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emf" ContentType="image/x-emf"/>
  <Default Extension="wmf" ContentType="image/x-wmf"/>
  <Default Extension="xml" ContentType="applicatio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мэрии города Новосибирска от 06.11.2018 N 3980</w:t>
              <w:br/>
              <w:t xml:space="preserve">(ред. от 24.02.2021)</w:t>
              <w:br/>
              <w:t xml:space="preserve">"Об административном регламенте предоставления муниципальной услуги по назначению и выплате единовременной материальной помощи при рождении детей"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01.08.2023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МЭРИЯ ГОРОДА НОВОСИБИРСКА</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6 ноября 2018 г. N 3980</w:t>
      </w:r>
    </w:p>
    <w:p>
      <w:pPr>
        <w:pStyle w:val="2"/>
        <w:ind w:firstLine="540"/>
        <w:jc w:val="both"/>
      </w:pPr>
      <w:r>
        <w:rPr>
          <w:sz w:val="20"/>
        </w:rPr>
      </w:r>
    </w:p>
    <w:p>
      <w:pPr>
        <w:pStyle w:val="2"/>
        <w:jc w:val="center"/>
      </w:pPr>
      <w:r>
        <w:rPr>
          <w:sz w:val="20"/>
        </w:rPr>
        <w:t xml:space="preserve">ОБ АДМИНИСТРАТИВНОМ РЕГЛАМЕНТЕ ПРЕДОСТАВЛЕНИЯ МУНИЦИПАЛЬНОЙ</w:t>
      </w:r>
    </w:p>
    <w:p>
      <w:pPr>
        <w:pStyle w:val="2"/>
        <w:jc w:val="center"/>
      </w:pPr>
      <w:r>
        <w:rPr>
          <w:sz w:val="20"/>
        </w:rPr>
        <w:t xml:space="preserve">УСЛУГИ ПО НАЗНАЧЕНИЮ И ВЫПЛАТЕ ЕДИНОВРЕМЕННОЙ</w:t>
      </w:r>
    </w:p>
    <w:p>
      <w:pPr>
        <w:pStyle w:val="2"/>
        <w:jc w:val="center"/>
      </w:pPr>
      <w:r>
        <w:rPr>
          <w:sz w:val="20"/>
        </w:rPr>
        <w:t xml:space="preserve">МАТЕРИАЛЬНОЙ ПОМОЩИ ПРИ РОЖДЕНИИ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01.07.2019 </w:t>
            </w:r>
            <w:hyperlink w:history="0" r:id="rId7"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N 2388</w:t>
              </w:r>
            </w:hyperlink>
            <w:r>
              <w:rPr>
                <w:sz w:val="20"/>
                <w:color w:val="392c69"/>
              </w:rPr>
              <w:t xml:space="preserve">, от 24.02.2021 </w:t>
            </w:r>
            <w:hyperlink w:history="0" r:id="rId8"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N 567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обеспечения доступности и качества предоставления муниципальной услуги, в соответствии с Федеральными законами от 06.10.2003 </w:t>
      </w:r>
      <w:hyperlink w:history="0" r:id="rId9"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27.07.2010 </w:t>
      </w:r>
      <w:hyperlink w:history="0" r:id="rId1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постановлениями мэрии города Новосибирска от 30.01.2012 </w:t>
      </w:r>
      <w:hyperlink w:history="0" r:id="rId11" w:tooltip="Постановление мэрии города Новосибирска от 30.01.2012 N 613 (ред. от 22.12.2021) &quot;Об утверждении Порядка разработки и утверждения административных регламентов предоставления муниципальных услуг&quot; ------------ Утратил силу или отменен {КонсультантПлюс}">
        <w:r>
          <w:rPr>
            <w:sz w:val="20"/>
            <w:color w:val="0000ff"/>
          </w:rPr>
          <w:t xml:space="preserve">N 613</w:t>
        </w:r>
      </w:hyperlink>
      <w:r>
        <w:rPr>
          <w:sz w:val="20"/>
        </w:rPr>
        <w:t xml:space="preserve"> "Об утверждении Порядка разработки и утверждения административных регламентов предоставления муниципальных услуг", от 22.03.2013 </w:t>
      </w:r>
      <w:hyperlink w:history="0" r:id="rId12" w:tooltip="Постановление мэрии города Новосибирска от 22.03.2013 N 2700 (ред. от 27.09.2021)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2700</w:t>
        </w:r>
      </w:hyperlink>
      <w:r>
        <w:rPr>
          <w:sz w:val="20"/>
        </w:rPr>
        <w:t xml:space="preserve"> "Об утверждении Порядка назначения и выплаты единовременной материальной помощи при рождении детей", руководствуясь </w:t>
      </w:r>
      <w:hyperlink w:history="0" r:id="rId13" w:tooltip="Устав города Новосибирска (принят решением городского Совета Новосибирска от 27.06.2007 N 616) (ред. от 26.04.2023) (Зарегистрировано в Управлении Минюста России по Сибирскому федеральному округу 10.08.2007 N RU543030002007001) {КонсультантПлюс}">
        <w:r>
          <w:rPr>
            <w:sz w:val="20"/>
            <w:color w:val="0000ff"/>
          </w:rPr>
          <w:t xml:space="preserve">Уставом</w:t>
        </w:r>
      </w:hyperlink>
      <w:r>
        <w:rPr>
          <w:sz w:val="20"/>
        </w:rPr>
        <w:t xml:space="preserve"> города Новосибирска, постановляю:</w:t>
      </w:r>
    </w:p>
    <w:p>
      <w:pPr>
        <w:pStyle w:val="0"/>
        <w:jc w:val="both"/>
      </w:pPr>
      <w:r>
        <w:rPr>
          <w:sz w:val="20"/>
        </w:rPr>
        <w:t xml:space="preserve">(преамбула в ред. </w:t>
      </w:r>
      <w:hyperlink w:history="0" r:id="rId14"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1. Утвердить административный </w:t>
      </w:r>
      <w:hyperlink w:history="0" w:anchor="P40" w:tooltip="АДМИНИСТРАТИВНЫЙ РЕГЛАМЕНТ">
        <w:r>
          <w:rPr>
            <w:sz w:val="20"/>
            <w:color w:val="0000ff"/>
          </w:rPr>
          <w:t xml:space="preserve">регламент</w:t>
        </w:r>
      </w:hyperlink>
      <w:r>
        <w:rPr>
          <w:sz w:val="20"/>
        </w:rPr>
        <w:t xml:space="preserve"> предоставления муниципальной услуги по назначению и выплате единовременной материальной помощи при рождении детей (приложение).</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5" w:tooltip="Постановление мэрии города Новосибирска от 26.04.2013 N 4211 (ред. от 13.09.2017) &quot;Об утверждении административного регламента предоставления муниципальной услуги по назначению и выплате единовременной материальной помощи при рождении детей&quot; ------------ Утратил силу или отменен {КонсультантПлюс}">
        <w:r>
          <w:rPr>
            <w:sz w:val="20"/>
            <w:color w:val="0000ff"/>
          </w:rPr>
          <w:t xml:space="preserve">постановление</w:t>
        </w:r>
      </w:hyperlink>
      <w:r>
        <w:rPr>
          <w:sz w:val="20"/>
        </w:rPr>
        <w:t xml:space="preserve"> мэрии города Новосибирска от 26.04.2013 N 4211 "Об утверждении административного регламента предоставления муниципальной услуги по назначению и выплате единовременной материальной помощи при рождении детей";</w:t>
      </w:r>
    </w:p>
    <w:p>
      <w:pPr>
        <w:pStyle w:val="0"/>
        <w:spacing w:before="200" w:line-rule="auto"/>
        <w:ind w:firstLine="540"/>
        <w:jc w:val="both"/>
      </w:pPr>
      <w:hyperlink w:history="0" r:id="rId16" w:tooltip="Постановление мэрии города Новосибирска от 24.02.2014 N 148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26.04.2013 N 4211&quot; ------------ Утратил силу или отменен {КонсультантПлюс}">
        <w:r>
          <w:rPr>
            <w:sz w:val="20"/>
            <w:color w:val="0000ff"/>
          </w:rPr>
          <w:t xml:space="preserve">постановление</w:t>
        </w:r>
      </w:hyperlink>
      <w:r>
        <w:rPr>
          <w:sz w:val="20"/>
        </w:rPr>
        <w:t xml:space="preserve"> мэрии города Новосибирска от 24.02.2014 N 1487 "О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26.04.2013 N 4211";</w:t>
      </w:r>
    </w:p>
    <w:p>
      <w:pPr>
        <w:pStyle w:val="0"/>
        <w:spacing w:before="200" w:line-rule="auto"/>
        <w:ind w:firstLine="540"/>
        <w:jc w:val="both"/>
      </w:pPr>
      <w:hyperlink w:history="0" r:id="rId17" w:tooltip="Постановление мэрии города Новосибирска от 19.06.2014 N 5123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26.04.2013 N 4211&quot; ------------ Утратил силу или отменен {КонсультантПлюс}">
        <w:r>
          <w:rPr>
            <w:sz w:val="20"/>
            <w:color w:val="0000ff"/>
          </w:rPr>
          <w:t xml:space="preserve">постановление</w:t>
        </w:r>
      </w:hyperlink>
      <w:r>
        <w:rPr>
          <w:sz w:val="20"/>
        </w:rPr>
        <w:t xml:space="preserve"> мэрии города Новосибирска от 19.06.2014 N 5123 "О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26.04.2013 N 4211";</w:t>
      </w:r>
    </w:p>
    <w:p>
      <w:pPr>
        <w:pStyle w:val="0"/>
        <w:spacing w:before="200" w:line-rule="auto"/>
        <w:ind w:firstLine="540"/>
        <w:jc w:val="both"/>
      </w:pPr>
      <w:hyperlink w:history="0" r:id="rId18" w:tooltip="Постановление мэрии города Новосибирска от 31.05.2017 N 2496 (ред. от 08.10.2018) &quot;О внесении изменений в отдельные постановления мэрии города Новосибирска в связи с принятием Федерального закона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 Недействующая редакция {КонсультантПлюс}">
        <w:r>
          <w:rPr>
            <w:sz w:val="20"/>
            <w:color w:val="0000ff"/>
          </w:rPr>
          <w:t xml:space="preserve">пункт 3</w:t>
        </w:r>
      </w:hyperlink>
      <w:r>
        <w:rPr>
          <w:sz w:val="20"/>
        </w:rPr>
        <w:t xml:space="preserve"> постановления мэрии города Новосибирска от 31.05.2017 N 2496 "О внесении изменений в отдельные постановления мэрии города Новосибирска в связи с принятием Федерального закона от 28.12.2016 N 471-ФЗ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0"/>
        <w:spacing w:before="200" w:line-rule="auto"/>
        <w:ind w:firstLine="540"/>
        <w:jc w:val="both"/>
      </w:pPr>
      <w:hyperlink w:history="0" r:id="rId19" w:tooltip="Постановление мэрии города Новосибирска от 06.09.2017 N 4150 (ред. от 25.06.2018) &quot;О внесении изменений в отдельные постановления мэрии города Новосибирска&quot; ------------ Недействующая редакция {КонсультантПлюс}">
        <w:r>
          <w:rPr>
            <w:sz w:val="20"/>
            <w:color w:val="0000ff"/>
          </w:rPr>
          <w:t xml:space="preserve">пункт 2</w:t>
        </w:r>
      </w:hyperlink>
      <w:r>
        <w:rPr>
          <w:sz w:val="20"/>
        </w:rPr>
        <w:t xml:space="preserve"> постановления мэрии города Новосибирска от 06.09.2017 N 4150 "О внесении изменений в отдельные постановления мэрии города Новосибирска";</w:t>
      </w:r>
    </w:p>
    <w:p>
      <w:pPr>
        <w:pStyle w:val="0"/>
        <w:spacing w:before="200" w:line-rule="auto"/>
        <w:ind w:firstLine="540"/>
        <w:jc w:val="both"/>
      </w:pPr>
      <w:hyperlink w:history="0" r:id="rId20" w:tooltip="Постановление мэрии города Новосибирска от 13.09.2017 N 4258 (ред. от 09.01.2018) &quot;О внесении изменений в отдельные постановления мэрии города Новосибирска в связи с изданием Указа Президента Российской Федерации от 05.04.2016 N 156 &quot;О совершенствовании государственного управления в сфере контроля за оборотом наркотических средств, психотропных веществ и их прекурсоров и в сфере миграции&quot; ------------ Недействующая редакция {КонсультантПлюс}">
        <w:r>
          <w:rPr>
            <w:sz w:val="20"/>
            <w:color w:val="0000ff"/>
          </w:rPr>
          <w:t xml:space="preserve">пункт 3</w:t>
        </w:r>
      </w:hyperlink>
      <w:r>
        <w:rPr>
          <w:sz w:val="20"/>
        </w:rPr>
        <w:t xml:space="preserve"> постановления мэрии города Новосибирска от 13.09.2017 N 4258 "О внесении изменений в отдельные постановления мэрии города Новосибирска в связи с изданием Указа Президента Российской Федерации от 05.04.2016 N 156 "О совершенствовании государственного управления в сфере контроля за оборотом наркотических средств, психотропных веществ и их прекурсоров и в сфере миграции".</w:t>
      </w:r>
    </w:p>
    <w:p>
      <w:pPr>
        <w:pStyle w:val="0"/>
        <w:spacing w:before="200" w:line-rule="auto"/>
        <w:ind w:firstLine="540"/>
        <w:jc w:val="both"/>
      </w:pPr>
      <w:r>
        <w:rPr>
          <w:sz w:val="20"/>
        </w:rPr>
        <w:t xml:space="preserve">3. Департаменту по социальной политике мэрии города Новосибирска разместить административный регламент предоставления муниципальной услуги по назначению и выплате единовременной материальной помощи при рождении детей и иную информацию о предоставлении муниципальной услуги на официальном сайте города Новосибирска в информационно-телекоммуникационной сети "Интернет", обеспечить своевременную актуализацию размещенной информации.</w:t>
      </w:r>
    </w:p>
    <w:p>
      <w:pPr>
        <w:pStyle w:val="0"/>
        <w:jc w:val="both"/>
      </w:pPr>
      <w:r>
        <w:rPr>
          <w:sz w:val="20"/>
        </w:rPr>
        <w:t xml:space="preserve">(п. 3 в ред. </w:t>
      </w:r>
      <w:hyperlink w:history="0" r:id="rId21"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4. Департаменту информационной политики мэрии города Новосибирска обеспечить опубликование постановления.</w:t>
      </w:r>
    </w:p>
    <w:p>
      <w:pPr>
        <w:pStyle w:val="0"/>
        <w:spacing w:before="200" w:line-rule="auto"/>
        <w:ind w:firstLine="540"/>
        <w:jc w:val="both"/>
      </w:pPr>
      <w:r>
        <w:rPr>
          <w:sz w:val="20"/>
        </w:rPr>
        <w:t xml:space="preserve">5. Контроль за исполнением постановления возложить на начальника департамента по социальной политике мэрии города Новосибирска.</w:t>
      </w:r>
    </w:p>
    <w:p>
      <w:pPr>
        <w:pStyle w:val="0"/>
        <w:ind w:firstLine="540"/>
        <w:jc w:val="both"/>
      </w:pPr>
      <w:r>
        <w:rPr>
          <w:sz w:val="20"/>
        </w:rPr>
      </w:r>
    </w:p>
    <w:p>
      <w:pPr>
        <w:pStyle w:val="0"/>
        <w:jc w:val="right"/>
      </w:pPr>
      <w:r>
        <w:rPr>
          <w:sz w:val="20"/>
        </w:rPr>
        <w:t xml:space="preserve">Мэр города Новосибирска</w:t>
      </w:r>
    </w:p>
    <w:p>
      <w:pPr>
        <w:pStyle w:val="0"/>
        <w:jc w:val="right"/>
      </w:pPr>
      <w:r>
        <w:rPr>
          <w:sz w:val="20"/>
        </w:rPr>
        <w:t xml:space="preserve">А.Е.ЛОКОТЬ</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мэрии города Новосибирска</w:t>
      </w:r>
    </w:p>
    <w:p>
      <w:pPr>
        <w:pStyle w:val="0"/>
        <w:jc w:val="right"/>
      </w:pPr>
      <w:r>
        <w:rPr>
          <w:sz w:val="20"/>
        </w:rPr>
        <w:t xml:space="preserve">от 06.11.2018 N 3980</w:t>
      </w:r>
    </w:p>
    <w:p>
      <w:pPr>
        <w:pStyle w:val="0"/>
        <w:ind w:firstLine="540"/>
        <w:jc w:val="both"/>
      </w:pPr>
      <w:r>
        <w:rPr>
          <w:sz w:val="20"/>
        </w:rPr>
      </w:r>
    </w:p>
    <w:bookmarkStart w:id="40" w:name="P40"/>
    <w:bookmarkEnd w:id="40"/>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ПО НАЗНАЧЕНИЮ И ВЫПЛАТЕ</w:t>
      </w:r>
    </w:p>
    <w:p>
      <w:pPr>
        <w:pStyle w:val="2"/>
        <w:jc w:val="center"/>
      </w:pPr>
      <w:r>
        <w:rPr>
          <w:sz w:val="20"/>
        </w:rPr>
        <w:t xml:space="preserve">ЕДИНОВРЕМЕННОЙ МАТЕРИАЛЬНОЙ ПОМОЩИ ПРИ РОЖДЕНИИ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01.07.2019 </w:t>
            </w:r>
            <w:hyperlink w:history="0" r:id="rId22"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N 2388</w:t>
              </w:r>
            </w:hyperlink>
            <w:r>
              <w:rPr>
                <w:sz w:val="20"/>
                <w:color w:val="392c69"/>
              </w:rPr>
              <w:t xml:space="preserve">, от 24.02.2021 </w:t>
            </w:r>
            <w:hyperlink w:history="0" r:id="rId23"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N 567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Административный регламент предоставления муниципальной услуги по назначению и выплате единовременной материальной помощи при рождении детей (далее - административный регламент) разработан в соответствии с Федеральными законами от 06.10.2003 </w:t>
      </w:r>
      <w:hyperlink w:history="0" r:id="rId24"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27.07.2010 </w:t>
      </w:r>
      <w:hyperlink w:history="0" r:id="rId2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w:t>
      </w:r>
      <w:hyperlink w:history="0" r:id="rId26" w:tooltip="Устав города Новосибирска (принят решением городского Совета Новосибирска от 27.06.2007 N 616) (ред. от 26.04.2023) (Зарегистрировано в Управлении Минюста России по Сибирскому федеральному округу 10.08.2007 N RU543030002007001) {КонсультантПлюс}">
        <w:r>
          <w:rPr>
            <w:sz w:val="20"/>
            <w:color w:val="0000ff"/>
          </w:rPr>
          <w:t xml:space="preserve">Уставом</w:t>
        </w:r>
      </w:hyperlink>
      <w:r>
        <w:rPr>
          <w:sz w:val="20"/>
        </w:rPr>
        <w:t xml:space="preserve"> города Новосибирска, постановлениями мэрии города Новосибирска от 30.01.2012 </w:t>
      </w:r>
      <w:hyperlink w:history="0" r:id="rId27" w:tooltip="Постановление мэрии города Новосибирска от 30.01.2012 N 613 (ред. от 22.12.2021) &quot;Об утверждении Порядка разработки и утверждения административных регламентов предоставления муниципальных услуг&quot; ------------ Утратил силу или отменен {КонсультантПлюс}">
        <w:r>
          <w:rPr>
            <w:sz w:val="20"/>
            <w:color w:val="0000ff"/>
          </w:rPr>
          <w:t xml:space="preserve">N 613</w:t>
        </w:r>
      </w:hyperlink>
      <w:r>
        <w:rPr>
          <w:sz w:val="20"/>
        </w:rPr>
        <w:t xml:space="preserve"> "Об утверждении Порядка разработки и утверждения административных регламентов предоставления муниципальных услуг", от 22.03.2013 </w:t>
      </w:r>
      <w:hyperlink w:history="0" r:id="rId28" w:tooltip="Постановление мэрии города Новосибирска от 22.03.2013 N 2700 (ред. от 27.09.2021)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2700</w:t>
        </w:r>
      </w:hyperlink>
      <w:r>
        <w:rPr>
          <w:sz w:val="20"/>
        </w:rPr>
        <w:t xml:space="preserve"> "Об утверждении Порядка назначения и выплаты единовременной материальной помощи при рождении детей".</w:t>
      </w:r>
    </w:p>
    <w:p>
      <w:pPr>
        <w:pStyle w:val="0"/>
        <w:jc w:val="both"/>
      </w:pPr>
      <w:r>
        <w:rPr>
          <w:sz w:val="20"/>
        </w:rPr>
        <w:t xml:space="preserve">(п. 1.1 в ред. </w:t>
      </w:r>
      <w:hyperlink w:history="0" r:id="rId29"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1.2. Административный регламент устанавливает порядок и стандарт предоставления муниципальной услуги по назначению и выплате единовременной материальной помощи при рождении детей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мэрии города Новосибирска (далее - мэрия), предоставляющей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pPr>
        <w:pStyle w:val="0"/>
        <w:spacing w:before="200" w:line-rule="auto"/>
        <w:ind w:firstLine="540"/>
        <w:jc w:val="both"/>
      </w:pPr>
      <w:r>
        <w:rPr>
          <w:sz w:val="20"/>
        </w:rPr>
        <w:t xml:space="preserve">1.3. Муниципальная услуга предоставляется одному из родителей в полной семье (единственному родителю в неполной семье) (далее - заявитель) при соблюдении условий, предусмотренных </w:t>
      </w:r>
      <w:hyperlink w:history="0" r:id="rId30" w:tooltip="Постановление мэрии города Новосибирска от 22.03.2013 N 2700 (ред. от 27.09.2021)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пунктами 3</w:t>
        </w:r>
      </w:hyperlink>
      <w:r>
        <w:rPr>
          <w:sz w:val="20"/>
        </w:rPr>
        <w:t xml:space="preserve">, </w:t>
      </w:r>
      <w:hyperlink w:history="0" r:id="rId31" w:tooltip="Постановление мэрии города Новосибирска от 22.03.2013 N 2700 (ред. от 27.09.2021)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7</w:t>
        </w:r>
      </w:hyperlink>
      <w:r>
        <w:rPr>
          <w:sz w:val="20"/>
        </w:rPr>
        <w:t xml:space="preserve"> Порядка назначения и выплаты единовременной материальной помощи при рождении детей, утвержденного постановлением мэрии города Новосибирска от 22.03.2013 N 2700 (далее - Порядок).</w:t>
      </w:r>
    </w:p>
    <w:p>
      <w:pPr>
        <w:pStyle w:val="0"/>
        <w:jc w:val="both"/>
      </w:pPr>
      <w:r>
        <w:rPr>
          <w:sz w:val="20"/>
        </w:rPr>
        <w:t xml:space="preserve">(в ред. </w:t>
      </w:r>
      <w:hyperlink w:history="0" r:id="rId32"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ind w:firstLine="540"/>
        <w:jc w:val="both"/>
      </w:pPr>
      <w:r>
        <w:rPr>
          <w:sz w:val="20"/>
        </w:rPr>
      </w:r>
    </w:p>
    <w:p>
      <w:pPr>
        <w:pStyle w:val="2"/>
        <w:outlineLvl w:val="1"/>
        <w:jc w:val="center"/>
      </w:pPr>
      <w:r>
        <w:rPr>
          <w:sz w:val="20"/>
        </w:rPr>
        <w:t xml:space="preserve">2. Стандарт предоставления муниципальной услуги</w:t>
      </w:r>
    </w:p>
    <w:p>
      <w:pPr>
        <w:pStyle w:val="0"/>
        <w:ind w:firstLine="540"/>
        <w:jc w:val="both"/>
      </w:pPr>
      <w:r>
        <w:rPr>
          <w:sz w:val="20"/>
        </w:rPr>
      </w:r>
    </w:p>
    <w:p>
      <w:pPr>
        <w:pStyle w:val="0"/>
        <w:ind w:firstLine="540"/>
        <w:jc w:val="both"/>
      </w:pPr>
      <w:r>
        <w:rPr>
          <w:sz w:val="20"/>
        </w:rPr>
        <w:t xml:space="preserve">2.1. Наименование муниципальной услуги: назначение и выплата единовременной материальной помощи при рождении детей (далее - материальная помощь).</w:t>
      </w:r>
    </w:p>
    <w:p>
      <w:pPr>
        <w:pStyle w:val="0"/>
        <w:spacing w:before="200" w:line-rule="auto"/>
        <w:ind w:firstLine="540"/>
        <w:jc w:val="both"/>
      </w:pPr>
      <w:r>
        <w:rPr>
          <w:sz w:val="20"/>
        </w:rPr>
        <w:t xml:space="preserve">2.2. Муниципальная услуга предоставляется мэрией.</w:t>
      </w:r>
    </w:p>
    <w:p>
      <w:pPr>
        <w:pStyle w:val="0"/>
        <w:spacing w:before="200" w:line-rule="auto"/>
        <w:ind w:firstLine="540"/>
        <w:jc w:val="both"/>
      </w:pPr>
      <w:r>
        <w:rPr>
          <w:sz w:val="20"/>
        </w:rPr>
        <w:t xml:space="preserve">Процедура предоставления муниципальной услуги от имени мэрии осуществляется департаментом по социальной политике мэрии (далее - департамент) и администрациями районов (округа по районам) города Новосибирска (далее - администрация). Организацию предоставления муниципальной услуги в администрации осуществляет отдел социальной поддержки населения администрации (далее - отдел социальной поддержки).</w:t>
      </w:r>
    </w:p>
    <w:p>
      <w:pPr>
        <w:pStyle w:val="0"/>
        <w:jc w:val="both"/>
      </w:pPr>
      <w:r>
        <w:rPr>
          <w:sz w:val="20"/>
        </w:rPr>
        <w:t xml:space="preserve">(в ред. </w:t>
      </w:r>
      <w:hyperlink w:history="0" r:id="rId33"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Прием заявления и документов для предоставления муниципальной услуги, в том числе в порядке, установленном </w:t>
      </w:r>
      <w:hyperlink w:history="0" r:id="rId3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от 27.07.2010 N 210-ФЗ "Об организации предоставления государственных и муниципальных услуг", осуществляется также ГАУ "МФЦ".</w:t>
      </w:r>
    </w:p>
    <w:p>
      <w:pPr>
        <w:pStyle w:val="0"/>
        <w:spacing w:before="200" w:line-rule="auto"/>
        <w:ind w:firstLine="540"/>
        <w:jc w:val="both"/>
      </w:pPr>
      <w:r>
        <w:rPr>
          <w:sz w:val="20"/>
        </w:rPr>
        <w:t xml:space="preserve">2.3. Результатом предоставления муниципальной услуги является назначение и выплата материальной помощи заявителю либо отказ в предоставлении муниципальной услуги по основаниям, предусмотренным </w:t>
      </w:r>
      <w:hyperlink w:history="0" w:anchor="P116" w:tooltip="2.12. Основания для отказа в предоставлении муниципальной услуги:">
        <w:r>
          <w:rPr>
            <w:sz w:val="20"/>
            <w:color w:val="0000ff"/>
          </w:rPr>
          <w:t xml:space="preserve">пунктом 2.12</w:t>
        </w:r>
      </w:hyperlink>
      <w:r>
        <w:rPr>
          <w:sz w:val="20"/>
        </w:rPr>
        <w:t xml:space="preserve"> административного регламента.</w:t>
      </w:r>
    </w:p>
    <w:p>
      <w:pPr>
        <w:pStyle w:val="0"/>
        <w:spacing w:before="200" w:line-rule="auto"/>
        <w:ind w:firstLine="540"/>
        <w:jc w:val="both"/>
      </w:pPr>
      <w:r>
        <w:rPr>
          <w:sz w:val="20"/>
        </w:rPr>
        <w:t xml:space="preserve">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указывается основание отказа.</w:t>
      </w:r>
    </w:p>
    <w:p>
      <w:pPr>
        <w:pStyle w:val="0"/>
        <w:jc w:val="both"/>
      </w:pPr>
      <w:r>
        <w:rPr>
          <w:sz w:val="20"/>
        </w:rPr>
        <w:t xml:space="preserve">(п. 2.3 в ред. </w:t>
      </w:r>
      <w:hyperlink w:history="0" r:id="rId35"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2.4. Срок предоставления муниципальной услуги составляет 35 дней со дня регистрации заявления о назначении и выплате материальной помощи (далее - заявление), а при отказе в предоставлении муниципальной услуги - 25 дней со дня регистрации заявления.</w:t>
      </w:r>
    </w:p>
    <w:p>
      <w:pPr>
        <w:pStyle w:val="0"/>
        <w:jc w:val="both"/>
      </w:pPr>
      <w:r>
        <w:rPr>
          <w:sz w:val="20"/>
        </w:rPr>
        <w:t xml:space="preserve">(в ред. </w:t>
      </w:r>
      <w:hyperlink w:history="0" r:id="rId36"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2.5. Перечень нормативных правовых актов Российской Федерации, Новосибирской области и муниципальных правовых актов города Новосибирска,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города Новосибирска в информационно-телекоммуникационной сети "Интернет" (</w:t>
      </w:r>
      <w:r>
        <w:rPr>
          <w:sz w:val="20"/>
        </w:rPr>
        <w:t xml:space="preserve">http://novo-sibirsk.ru</w:t>
      </w:r>
      <w:r>
        <w:rPr>
          <w:sz w:val="20"/>
        </w:rPr>
        <w:t xml:space="preserve">, </w:t>
      </w:r>
      <w:r>
        <w:rPr>
          <w:sz w:val="20"/>
        </w:rPr>
        <w:t xml:space="preserve">http://новосибирск.рф</w:t>
      </w:r>
      <w:r>
        <w:rPr>
          <w:sz w:val="20"/>
        </w:rPr>
        <w:t xml:space="preserve">) (далее - официальный сайт города Новосибирска),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r>
        <w:rPr>
          <w:sz w:val="20"/>
        </w:rPr>
        <w:t xml:space="preserve">www.gosuslugi.ru</w:t>
      </w:r>
      <w:r>
        <w:rPr>
          <w:sz w:val="20"/>
        </w:rPr>
        <w:t xml:space="preserve">).</w:t>
      </w:r>
    </w:p>
    <w:p>
      <w:pPr>
        <w:pStyle w:val="0"/>
        <w:jc w:val="both"/>
      </w:pPr>
      <w:r>
        <w:rPr>
          <w:sz w:val="20"/>
        </w:rPr>
        <w:t xml:space="preserve">(в ред. </w:t>
      </w:r>
      <w:hyperlink w:history="0" r:id="rId37"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bookmarkStart w:id="69" w:name="P69"/>
    <w:bookmarkEnd w:id="69"/>
    <w:p>
      <w:pPr>
        <w:pStyle w:val="0"/>
        <w:spacing w:before="200" w:line-rule="auto"/>
        <w:ind w:firstLine="540"/>
        <w:jc w:val="both"/>
      </w:pPr>
      <w:r>
        <w:rPr>
          <w:sz w:val="20"/>
        </w:rPr>
        <w:t xml:space="preserve">2.6. Документы, необходимые для предоставления муниципальной услуги, подаются в письменной форме:</w:t>
      </w:r>
    </w:p>
    <w:p>
      <w:pPr>
        <w:pStyle w:val="0"/>
        <w:spacing w:before="200" w:line-rule="auto"/>
        <w:ind w:firstLine="540"/>
        <w:jc w:val="both"/>
      </w:pPr>
      <w:r>
        <w:rPr>
          <w:sz w:val="20"/>
        </w:rPr>
        <w:t xml:space="preserve">на бумажном носителе лично в отдел социальной поддержки, ГАУ "МФЦ" либо почтовым отправлением по месту нахождения соответствующей администрации;</w:t>
      </w:r>
    </w:p>
    <w:p>
      <w:pPr>
        <w:pStyle w:val="0"/>
        <w:spacing w:before="200" w:line-rule="auto"/>
        <w:ind w:firstLine="540"/>
        <w:jc w:val="both"/>
      </w:pPr>
      <w:r>
        <w:rPr>
          <w:sz w:val="20"/>
        </w:rPr>
        <w:t xml:space="preserve">в электронной форме посредством Единого портала государственных и муниципальных услуг.</w:t>
      </w:r>
    </w:p>
    <w:p>
      <w:pPr>
        <w:pStyle w:val="0"/>
        <w:spacing w:before="200" w:line-rule="auto"/>
        <w:ind w:firstLine="540"/>
        <w:jc w:val="both"/>
      </w:pPr>
      <w:r>
        <w:rPr>
          <w:sz w:val="20"/>
        </w:rPr>
        <w:t xml:space="preserve">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pPr>
        <w:pStyle w:val="0"/>
        <w:spacing w:before="200" w:line-rule="auto"/>
        <w:ind w:firstLine="540"/>
        <w:jc w:val="both"/>
      </w:pPr>
      <w:r>
        <w:rPr>
          <w:sz w:val="20"/>
        </w:rPr>
        <w:t xml:space="preserve">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pPr>
        <w:pStyle w:val="0"/>
        <w:jc w:val="both"/>
      </w:pPr>
      <w:r>
        <w:rPr>
          <w:sz w:val="20"/>
        </w:rPr>
        <w:t xml:space="preserve">(п. 2.6 в ред. </w:t>
      </w:r>
      <w:hyperlink w:history="0" r:id="rId38"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bookmarkStart w:id="75" w:name="P75"/>
    <w:bookmarkEnd w:id="75"/>
    <w:p>
      <w:pPr>
        <w:pStyle w:val="0"/>
        <w:spacing w:before="200" w:line-rule="auto"/>
        <w:ind w:firstLine="540"/>
        <w:jc w:val="both"/>
      </w:pPr>
      <w:r>
        <w:rPr>
          <w:sz w:val="20"/>
        </w:rPr>
        <w:t xml:space="preserve">2.7. Для предоставления муниципальной услуги заявитель (представитель заявителя) представляет следующие документы:</w:t>
      </w:r>
    </w:p>
    <w:p>
      <w:pPr>
        <w:pStyle w:val="0"/>
        <w:jc w:val="both"/>
      </w:pPr>
      <w:r>
        <w:rPr>
          <w:sz w:val="20"/>
        </w:rPr>
        <w:t xml:space="preserve">(в ред. </w:t>
      </w:r>
      <w:hyperlink w:history="0" r:id="rId39"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hyperlink w:history="0" w:anchor="P336" w:tooltip="ОБРАЗЕЦ">
        <w:r>
          <w:rPr>
            <w:sz w:val="20"/>
            <w:color w:val="0000ff"/>
          </w:rPr>
          <w:t xml:space="preserve">заявление</w:t>
        </w:r>
      </w:hyperlink>
      <w:r>
        <w:rPr>
          <w:sz w:val="20"/>
        </w:rPr>
        <w:t xml:space="preserve"> на имя главы администрации с указанием счета и реквизитов банка для перечисления материальной помощи по образцу согласно приложению 1 к административному регламенту;</w:t>
      </w:r>
    </w:p>
    <w:p>
      <w:pPr>
        <w:pStyle w:val="0"/>
        <w:jc w:val="both"/>
      </w:pPr>
      <w:r>
        <w:rPr>
          <w:sz w:val="20"/>
        </w:rPr>
        <w:t xml:space="preserve">(в ред. </w:t>
      </w:r>
      <w:hyperlink w:history="0" r:id="rId40"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документы (документ), удостоверяющие (удостоверяющий) личности (личность) родителей (родителя);</w:t>
      </w:r>
    </w:p>
    <w:p>
      <w:pPr>
        <w:pStyle w:val="0"/>
        <w:spacing w:before="200" w:line-rule="auto"/>
        <w:ind w:firstLine="540"/>
        <w:jc w:val="both"/>
      </w:pPr>
      <w:r>
        <w:rPr>
          <w:sz w:val="20"/>
        </w:rPr>
        <w:t xml:space="preserve">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pPr>
        <w:pStyle w:val="0"/>
        <w:jc w:val="both"/>
      </w:pPr>
      <w:r>
        <w:rPr>
          <w:sz w:val="20"/>
        </w:rPr>
        <w:t xml:space="preserve">(в ред. </w:t>
      </w:r>
      <w:hyperlink w:history="0" r:id="rId41"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p>
      <w:pPr>
        <w:pStyle w:val="0"/>
        <w:spacing w:before="200" w:line-rule="auto"/>
        <w:ind w:firstLine="540"/>
        <w:jc w:val="both"/>
      </w:pPr>
      <w:r>
        <w:rPr>
          <w:sz w:val="20"/>
        </w:rPr>
        <w:t xml:space="preserve">документы, выданные (оформленные) судом в ходе гражданского судопроизводства, в том числе решения, определения и постановления судов общей юрисдикции, подтверждающие факт проживания родителей (единственного родителя в неполной семье) и ребенка на территории города Новосибирска (в случае отсутствия документов, подтверждающих регистрацию по месту жительства (месту пребывания) в городе Новосибирске);</w:t>
      </w:r>
    </w:p>
    <w:p>
      <w:pPr>
        <w:pStyle w:val="0"/>
        <w:jc w:val="both"/>
      </w:pPr>
      <w:r>
        <w:rPr>
          <w:sz w:val="20"/>
        </w:rPr>
        <w:t xml:space="preserve">(в ред. </w:t>
      </w:r>
      <w:hyperlink w:history="0" r:id="rId42"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p>
      <w:pPr>
        <w:pStyle w:val="0"/>
        <w:spacing w:before="200" w:line-rule="auto"/>
        <w:ind w:firstLine="540"/>
        <w:jc w:val="both"/>
      </w:pPr>
      <w:r>
        <w:rPr>
          <w:sz w:val="20"/>
        </w:rPr>
        <w:t xml:space="preserve">документ, подтверждающий получение согласия лица, не являющегося заявителем, на обработку его персональных данных, если в соответствии с Федеральным </w:t>
      </w:r>
      <w:hyperlink w:history="0" r:id="rId43"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(в ред. </w:t>
      </w:r>
      <w:hyperlink w:history="0" r:id="rId44"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p>
      <w:pPr>
        <w:pStyle w:val="0"/>
        <w:spacing w:before="200" w:line-rule="auto"/>
        <w:ind w:firstLine="540"/>
        <w:jc w:val="both"/>
      </w:pPr>
      <w:r>
        <w:rPr>
          <w:sz w:val="20"/>
        </w:rPr>
        <w:t xml:space="preserve">Представлению также подлежат следующие свидетельства о государственной регистрации актов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w:t>
      </w:r>
    </w:p>
    <w:p>
      <w:pPr>
        <w:pStyle w:val="0"/>
        <w:jc w:val="both"/>
      </w:pPr>
      <w:r>
        <w:rPr>
          <w:sz w:val="20"/>
        </w:rPr>
        <w:t xml:space="preserve">(в ред. </w:t>
      </w:r>
      <w:hyperlink w:history="0" r:id="rId45"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bookmarkStart w:id="88" w:name="P88"/>
    <w:bookmarkEnd w:id="88"/>
    <w:p>
      <w:pPr>
        <w:pStyle w:val="0"/>
        <w:spacing w:before="200" w:line-rule="auto"/>
        <w:ind w:firstLine="540"/>
        <w:jc w:val="both"/>
      </w:pPr>
      <w:r>
        <w:rPr>
          <w:sz w:val="20"/>
        </w:rPr>
        <w:t xml:space="preserve">свидетельство о рождении ребенка;</w:t>
      </w:r>
    </w:p>
    <w:p>
      <w:pPr>
        <w:pStyle w:val="0"/>
        <w:jc w:val="both"/>
      </w:pPr>
      <w:r>
        <w:rPr>
          <w:sz w:val="20"/>
        </w:rPr>
        <w:t xml:space="preserve">(в ред. </w:t>
      </w:r>
      <w:hyperlink w:history="0" r:id="rId46"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p>
      <w:pPr>
        <w:pStyle w:val="0"/>
        <w:spacing w:before="200" w:line-rule="auto"/>
        <w:ind w:firstLine="540"/>
        <w:jc w:val="both"/>
      </w:pPr>
      <w:r>
        <w:rPr>
          <w:sz w:val="20"/>
        </w:rPr>
        <w:t xml:space="preserve">свидетельство о заключении брака (в случае если родители состоят в зарегистрированном браке);</w:t>
      </w:r>
    </w:p>
    <w:p>
      <w:pPr>
        <w:pStyle w:val="0"/>
        <w:jc w:val="both"/>
      </w:pPr>
      <w:r>
        <w:rPr>
          <w:sz w:val="20"/>
        </w:rPr>
        <w:t xml:space="preserve">(в ред. </w:t>
      </w:r>
      <w:hyperlink w:history="0" r:id="rId47"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bookmarkStart w:id="92" w:name="P92"/>
    <w:bookmarkEnd w:id="92"/>
    <w:p>
      <w:pPr>
        <w:pStyle w:val="0"/>
        <w:spacing w:before="200" w:line-rule="auto"/>
        <w:ind w:firstLine="540"/>
        <w:jc w:val="both"/>
      </w:pPr>
      <w:r>
        <w:rPr>
          <w:sz w:val="20"/>
        </w:rPr>
        <w:t xml:space="preserve">свидетельство о смерти одного из родителей (в случае смерти одного из родителей).</w:t>
      </w:r>
    </w:p>
    <w:p>
      <w:pPr>
        <w:pStyle w:val="0"/>
        <w:jc w:val="both"/>
      </w:pPr>
      <w:r>
        <w:rPr>
          <w:sz w:val="20"/>
        </w:rPr>
        <w:t xml:space="preserve">(в ред. </w:t>
      </w:r>
      <w:hyperlink w:history="0" r:id="rId48"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p>
      <w:pPr>
        <w:pStyle w:val="0"/>
        <w:spacing w:before="200" w:line-rule="auto"/>
        <w:ind w:firstLine="540"/>
        <w:jc w:val="both"/>
      </w:pPr>
      <w:r>
        <w:rPr>
          <w:sz w:val="20"/>
        </w:rPr>
        <w:t xml:space="preserve">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w:t>
      </w:r>
      <w:hyperlink w:history="0" r:id="rId49"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частью 18 статьи 14.1</w:t>
        </w:r>
      </w:hyperlink>
      <w:r>
        <w:rPr>
          <w:sz w:val="20"/>
        </w:rPr>
        <w:t xml:space="preserve"> Федерального закона от 27.07.2006 N 149-ФЗ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w:t>
      </w:r>
    </w:p>
    <w:p>
      <w:pPr>
        <w:pStyle w:val="0"/>
        <w:jc w:val="both"/>
      </w:pPr>
      <w:r>
        <w:rPr>
          <w:sz w:val="20"/>
        </w:rPr>
        <w:t xml:space="preserve">(абзац введен </w:t>
      </w:r>
      <w:hyperlink w:history="0" r:id="rId50"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постановлением</w:t>
        </w:r>
      </w:hyperlink>
      <w:r>
        <w:rPr>
          <w:sz w:val="20"/>
        </w:rPr>
        <w:t xml:space="preserve"> мэрии г. Новосибирска от 24.02.2021 N 567)</w:t>
      </w:r>
    </w:p>
    <w:bookmarkStart w:id="96" w:name="P96"/>
    <w:bookmarkEnd w:id="96"/>
    <w:p>
      <w:pPr>
        <w:pStyle w:val="0"/>
        <w:spacing w:before="200" w:line-rule="auto"/>
        <w:ind w:firstLine="540"/>
        <w:jc w:val="both"/>
      </w:pPr>
      <w:r>
        <w:rPr>
          <w:sz w:val="20"/>
        </w:rPr>
        <w:t xml:space="preserve">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 (их копии или сведения, содержащиеся в них), если заявитель не представил их самостоятельно:</w:t>
      </w:r>
    </w:p>
    <w:p>
      <w:pPr>
        <w:pStyle w:val="0"/>
        <w:jc w:val="both"/>
      </w:pPr>
      <w:r>
        <w:rPr>
          <w:sz w:val="20"/>
        </w:rPr>
        <w:t xml:space="preserve">(в ред. </w:t>
      </w:r>
      <w:hyperlink w:history="0" r:id="rId51"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справка о неполучении материальной помощи заявителем в администрации другого района (округа по районам) города Новосибирска - в администрации по месту жительства (пребывания) заявителя (в случае если регистрация по месту жительства (пребывания) заявителя не совпадает с местом его проживания);</w:t>
      </w:r>
    </w:p>
    <w:p>
      <w:pPr>
        <w:pStyle w:val="0"/>
        <w:jc w:val="both"/>
      </w:pPr>
      <w:r>
        <w:rPr>
          <w:sz w:val="20"/>
        </w:rPr>
        <w:t xml:space="preserve">(в ред. </w:t>
      </w:r>
      <w:hyperlink w:history="0" r:id="rId52"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p>
      <w:pPr>
        <w:pStyle w:val="0"/>
        <w:spacing w:before="200" w:line-rule="auto"/>
        <w:ind w:firstLine="540"/>
        <w:jc w:val="both"/>
      </w:pPr>
      <w:r>
        <w:rPr>
          <w:sz w:val="20"/>
        </w:rPr>
        <w:t xml:space="preserve">справка о неполучении материальной помощи вторым родителем в администрации другого района (округа по районам) города Новосибирска - в администрации по месту жительства (пребывания) второго родителя (в случае регистрации по месту жительства (пребывания) второго родителя в другом районе города Новосибирска);</w:t>
      </w:r>
    </w:p>
    <w:p>
      <w:pPr>
        <w:pStyle w:val="0"/>
        <w:jc w:val="both"/>
      </w:pPr>
      <w:r>
        <w:rPr>
          <w:sz w:val="20"/>
        </w:rPr>
        <w:t xml:space="preserve">(в ред. </w:t>
      </w:r>
      <w:hyperlink w:history="0" r:id="rId53"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p>
      <w:pPr>
        <w:pStyle w:val="0"/>
        <w:spacing w:before="200" w:line-rule="auto"/>
        <w:ind w:firstLine="540"/>
        <w:jc w:val="both"/>
      </w:pPr>
      <w:r>
        <w:rPr>
          <w:sz w:val="20"/>
        </w:rPr>
        <w:t xml:space="preserve">сведения, подтверждающие регистрацию заявителя, второго родителя ребенка (при наличии) и ребенка по месту жительства, - в Главном управлении Министерства внутренних дел Российской Федерации по Новосибирской области;</w:t>
      </w:r>
    </w:p>
    <w:p>
      <w:pPr>
        <w:pStyle w:val="0"/>
        <w:jc w:val="both"/>
      </w:pPr>
      <w:r>
        <w:rPr>
          <w:sz w:val="20"/>
        </w:rPr>
        <w:t xml:space="preserve">(в ред. </w:t>
      </w:r>
      <w:hyperlink w:history="0" r:id="rId54"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p>
      <w:pPr>
        <w:pStyle w:val="0"/>
        <w:spacing w:before="200" w:line-rule="auto"/>
        <w:ind w:firstLine="540"/>
        <w:jc w:val="both"/>
      </w:pPr>
      <w:r>
        <w:rPr>
          <w:sz w:val="20"/>
        </w:rPr>
        <w:t xml:space="preserve">документы (сведения) о государственной регистрации актов гражданского состояния, указанные в </w:t>
      </w:r>
      <w:hyperlink w:history="0" w:anchor="P88" w:tooltip="свидетельство о рождении ребенка;">
        <w:r>
          <w:rPr>
            <w:sz w:val="20"/>
            <w:color w:val="0000ff"/>
          </w:rPr>
          <w:t xml:space="preserve">абзацах восьмом</w:t>
        </w:r>
      </w:hyperlink>
      <w:r>
        <w:rPr>
          <w:sz w:val="20"/>
        </w:rPr>
        <w:t xml:space="preserve"> - </w:t>
      </w:r>
      <w:hyperlink w:history="0" w:anchor="P92" w:tooltip="свидетельство о смерти одного из родителей (в случае смерти одного из родителей).">
        <w:r>
          <w:rPr>
            <w:sz w:val="20"/>
            <w:color w:val="0000ff"/>
          </w:rPr>
          <w:t xml:space="preserve">десятом пункта 2.7</w:t>
        </w:r>
      </w:hyperlink>
      <w:r>
        <w:rPr>
          <w:sz w:val="20"/>
        </w:rPr>
        <w:t xml:space="preserve"> административного регламента (за исключением сведений о государственной регистрации актов гражданского состояния, выданных компетентными органами иностранного государства), - в управлении по делам записи актов гражданского состояния Новосибирской области;</w:t>
      </w:r>
    </w:p>
    <w:p>
      <w:pPr>
        <w:pStyle w:val="0"/>
        <w:jc w:val="both"/>
      </w:pPr>
      <w:r>
        <w:rPr>
          <w:sz w:val="20"/>
        </w:rPr>
        <w:t xml:space="preserve">(абзац введен </w:t>
      </w:r>
      <w:hyperlink w:history="0" r:id="rId55"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постановлением</w:t>
        </w:r>
      </w:hyperlink>
      <w:r>
        <w:rPr>
          <w:sz w:val="20"/>
        </w:rPr>
        <w:t xml:space="preserve"> мэрии г. Новосибирска от 24.02.2021 N 567)</w:t>
      </w:r>
    </w:p>
    <w:p>
      <w:pPr>
        <w:pStyle w:val="0"/>
        <w:spacing w:before="200" w:line-rule="auto"/>
        <w:ind w:firstLine="540"/>
        <w:jc w:val="both"/>
      </w:pPr>
      <w:r>
        <w:rPr>
          <w:sz w:val="20"/>
        </w:rPr>
        <w:t xml:space="preserve">документы (сведения) о внесении в запись акта о рождении ребенка сведений об отце ребенка по заявлению матери ребенка и об отсутствии факта государственной регистрации заключения брака (в случае если сведения об отце ребенка внесены в запись акта о рождении на основании заявления матери ребенка) - в управлении по делам записи актов гражданского состояния Новосибирской области.</w:t>
      </w:r>
    </w:p>
    <w:p>
      <w:pPr>
        <w:pStyle w:val="0"/>
        <w:jc w:val="both"/>
      </w:pPr>
      <w:r>
        <w:rPr>
          <w:sz w:val="20"/>
        </w:rPr>
        <w:t xml:space="preserve">(абзац введен </w:t>
      </w:r>
      <w:hyperlink w:history="0" r:id="rId56"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постановлением</w:t>
        </w:r>
      </w:hyperlink>
      <w:r>
        <w:rPr>
          <w:sz w:val="20"/>
        </w:rPr>
        <w:t xml:space="preserve"> мэрии г. Новосибирска от 24.02.2021 N 567)</w:t>
      </w:r>
    </w:p>
    <w:p>
      <w:pPr>
        <w:pStyle w:val="0"/>
        <w:spacing w:before="200" w:line-rule="auto"/>
        <w:ind w:firstLine="540"/>
        <w:jc w:val="both"/>
      </w:pPr>
      <w:r>
        <w:rPr>
          <w:sz w:val="20"/>
        </w:rPr>
        <w:t xml:space="preserve">Документы, указанные в настоящем пункте, заявитель вправе представить по собственной инициативе.</w:t>
      </w:r>
    </w:p>
    <w:p>
      <w:pPr>
        <w:pStyle w:val="0"/>
        <w:jc w:val="both"/>
      </w:pPr>
      <w:r>
        <w:rPr>
          <w:sz w:val="20"/>
        </w:rPr>
        <w:t xml:space="preserve">(абзац введен </w:t>
      </w:r>
      <w:hyperlink w:history="0" r:id="rId57"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постановлением</w:t>
        </w:r>
      </w:hyperlink>
      <w:r>
        <w:rPr>
          <w:sz w:val="20"/>
        </w:rPr>
        <w:t xml:space="preserve"> мэрии г. Новосибирска от 24.02.2021 N 567)</w:t>
      </w:r>
    </w:p>
    <w:p>
      <w:pPr>
        <w:pStyle w:val="0"/>
        <w:spacing w:before="200" w:line-rule="auto"/>
        <w:ind w:firstLine="540"/>
        <w:jc w:val="both"/>
      </w:pPr>
      <w:r>
        <w:rPr>
          <w:sz w:val="20"/>
        </w:rPr>
        <w:t xml:space="preserve">2.9. Не допускается требовать от заявителя представления документов и информации или осуществления действий, предусмотренных </w:t>
      </w:r>
      <w:hyperlink w:history="0" r:id="rId5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 статьи 7</w:t>
        </w:r>
      </w:hyperlink>
      <w:r>
        <w:rPr>
          <w:sz w:val="20"/>
        </w:rPr>
        <w:t xml:space="preserve"> Федерального закона от 27.07.2010 N 210-ФЗ "Об организации предоставления государственных и муниципальных услуг", в том числе представления документов, не указанных в </w:t>
      </w:r>
      <w:hyperlink w:history="0" w:anchor="P75" w:tooltip="2.7. Для предоставления муниципальной услуги заявитель (представитель заявителя) представляет следующие документы:">
        <w:r>
          <w:rPr>
            <w:sz w:val="20"/>
            <w:color w:val="0000ff"/>
          </w:rPr>
          <w:t xml:space="preserve">пункте 2.7</w:t>
        </w:r>
      </w:hyperlink>
      <w:r>
        <w:rPr>
          <w:sz w:val="20"/>
        </w:rPr>
        <w:t xml:space="preserve"> административного регламента.</w:t>
      </w:r>
    </w:p>
    <w:bookmarkStart w:id="111" w:name="P111"/>
    <w:bookmarkEnd w:id="111"/>
    <w:p>
      <w:pPr>
        <w:pStyle w:val="0"/>
        <w:spacing w:before="200" w:line-rule="auto"/>
        <w:ind w:firstLine="540"/>
        <w:jc w:val="both"/>
      </w:pPr>
      <w:r>
        <w:rPr>
          <w:sz w:val="20"/>
        </w:rPr>
        <w:t xml:space="preserve">2.10. Основания для отказа в приеме документов:</w:t>
      </w:r>
    </w:p>
    <w:p>
      <w:pPr>
        <w:pStyle w:val="0"/>
        <w:spacing w:before="200" w:line-rule="auto"/>
        <w:ind w:firstLine="540"/>
        <w:jc w:val="both"/>
      </w:pPr>
      <w:r>
        <w:rPr>
          <w:sz w:val="20"/>
        </w:rPr>
        <w:t xml:space="preserve">непредставление документов, предусмотренных </w:t>
      </w:r>
      <w:hyperlink w:history="0" w:anchor="P75" w:tooltip="2.7. Для предоставления муниципальной услуги заявитель (представитель заявителя) представляет следующие документы:">
        <w:r>
          <w:rPr>
            <w:sz w:val="20"/>
            <w:color w:val="0000ff"/>
          </w:rPr>
          <w:t xml:space="preserve">пунктом 2.7</w:t>
        </w:r>
      </w:hyperlink>
      <w:r>
        <w:rPr>
          <w:sz w:val="20"/>
        </w:rPr>
        <w:t xml:space="preserve"> административного регламента, либо представление их не в полном объеме;</w:t>
      </w:r>
    </w:p>
    <w:p>
      <w:pPr>
        <w:pStyle w:val="0"/>
        <w:spacing w:before="200" w:line-rule="auto"/>
        <w:ind w:firstLine="540"/>
        <w:jc w:val="both"/>
      </w:pPr>
      <w:r>
        <w:rPr>
          <w:sz w:val="20"/>
        </w:rPr>
        <w:t xml:space="preserve">истечение срока обращения за назначением и выплатой материальной помощи, предусмотренного </w:t>
      </w:r>
      <w:hyperlink w:history="0" r:id="rId59" w:tooltip="Постановление мэрии города Новосибирска от 22.03.2013 N 2700 (ред. от 27.09.2021)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пунктом 6</w:t>
        </w:r>
      </w:hyperlink>
      <w:r>
        <w:rPr>
          <w:sz w:val="20"/>
        </w:rPr>
        <w:t xml:space="preserve"> Порядка (шесть месяцев со дня рождения ребенка (детей)).</w:t>
      </w:r>
    </w:p>
    <w:p>
      <w:pPr>
        <w:pStyle w:val="0"/>
        <w:jc w:val="both"/>
      </w:pPr>
      <w:r>
        <w:rPr>
          <w:sz w:val="20"/>
        </w:rPr>
        <w:t xml:space="preserve">(п. 2.10 в ред. </w:t>
      </w:r>
      <w:hyperlink w:history="0" r:id="rId60"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2.11. Основания для приостановления предоставления муниципальной услуги: муниципальная услуга приостанавливается в случае полного расходования бюджетных ассигнований в текущем году до поступления в департамент средств на выплату материальной помощи.</w:t>
      </w:r>
    </w:p>
    <w:bookmarkStart w:id="116" w:name="P116"/>
    <w:bookmarkEnd w:id="116"/>
    <w:p>
      <w:pPr>
        <w:pStyle w:val="0"/>
        <w:spacing w:before="200" w:line-rule="auto"/>
        <w:ind w:firstLine="540"/>
        <w:jc w:val="both"/>
      </w:pPr>
      <w:r>
        <w:rPr>
          <w:sz w:val="20"/>
        </w:rPr>
        <w:t xml:space="preserve">2.12. Основания для отказа в предоставлении муниципальной услуги:</w:t>
      </w:r>
    </w:p>
    <w:p>
      <w:pPr>
        <w:pStyle w:val="0"/>
        <w:spacing w:before="200" w:line-rule="auto"/>
        <w:ind w:firstLine="540"/>
        <w:jc w:val="both"/>
      </w:pPr>
      <w:r>
        <w:rPr>
          <w:sz w:val="20"/>
        </w:rPr>
        <w:t xml:space="preserve">представление документов, содержащих недостоверные сведения либо с нарушением требований к их форме и содержанию, предусмотренных нормативными правовыми актами;</w:t>
      </w:r>
    </w:p>
    <w:p>
      <w:pPr>
        <w:pStyle w:val="0"/>
        <w:jc w:val="both"/>
      </w:pPr>
      <w:r>
        <w:rPr>
          <w:sz w:val="20"/>
        </w:rPr>
        <w:t xml:space="preserve">(в ред. </w:t>
      </w:r>
      <w:hyperlink w:history="0" r:id="rId61"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лишение родительских прав в отношении ребенка (детей);</w:t>
      </w:r>
    </w:p>
    <w:p>
      <w:pPr>
        <w:pStyle w:val="0"/>
        <w:spacing w:before="200" w:line-rule="auto"/>
        <w:ind w:firstLine="540"/>
        <w:jc w:val="both"/>
      </w:pPr>
      <w:r>
        <w:rPr>
          <w:sz w:val="20"/>
        </w:rPr>
        <w:t xml:space="preserve">нахождение ребенка (детей) на полном государственном обеспечении;</w:t>
      </w:r>
    </w:p>
    <w:p>
      <w:pPr>
        <w:pStyle w:val="0"/>
        <w:spacing w:before="200" w:line-rule="auto"/>
        <w:ind w:firstLine="540"/>
        <w:jc w:val="both"/>
      </w:pPr>
      <w:r>
        <w:rPr>
          <w:sz w:val="20"/>
        </w:rPr>
        <w:t xml:space="preserve">получение материальной помощи другим родителем;</w:t>
      </w:r>
    </w:p>
    <w:p>
      <w:pPr>
        <w:pStyle w:val="0"/>
        <w:spacing w:before="200" w:line-rule="auto"/>
        <w:ind w:firstLine="540"/>
        <w:jc w:val="both"/>
      </w:pPr>
      <w:r>
        <w:rPr>
          <w:sz w:val="20"/>
        </w:rPr>
        <w:t xml:space="preserve">несоблюдение условий назначения и выплаты материальной помощи, предусмотренных </w:t>
      </w:r>
      <w:hyperlink w:history="0" r:id="rId62" w:tooltip="Постановление мэрии города Новосибирска от 22.03.2013 N 2700 (ред. от 27.09.2021)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пунктами 3</w:t>
        </w:r>
      </w:hyperlink>
      <w:r>
        <w:rPr>
          <w:sz w:val="20"/>
        </w:rPr>
        <w:t xml:space="preserve">, </w:t>
      </w:r>
      <w:hyperlink w:history="0" r:id="rId63" w:tooltip="Постановление мэрии города Новосибирска от 22.03.2013 N 2700 (ред. от 27.09.2021)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7</w:t>
        </w:r>
      </w:hyperlink>
      <w:r>
        <w:rPr>
          <w:sz w:val="20"/>
        </w:rPr>
        <w:t xml:space="preserve"> Порядка.</w:t>
      </w:r>
    </w:p>
    <w:p>
      <w:pPr>
        <w:pStyle w:val="0"/>
        <w:jc w:val="both"/>
      </w:pPr>
      <w:r>
        <w:rPr>
          <w:sz w:val="20"/>
        </w:rPr>
        <w:t xml:space="preserve">(абзац введен </w:t>
      </w:r>
      <w:hyperlink w:history="0" r:id="rId64"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постановлением</w:t>
        </w:r>
      </w:hyperlink>
      <w:r>
        <w:rPr>
          <w:sz w:val="20"/>
        </w:rPr>
        <w:t xml:space="preserve"> мэрии г. Новосибирска от 01.07.2019 N 2388)</w:t>
      </w:r>
    </w:p>
    <w:p>
      <w:pPr>
        <w:pStyle w:val="0"/>
        <w:spacing w:before="200" w:line-rule="auto"/>
        <w:ind w:firstLine="540"/>
        <w:jc w:val="both"/>
      </w:pPr>
      <w:r>
        <w:rPr>
          <w:sz w:val="20"/>
        </w:rPr>
        <w:t xml:space="preserve">2.13. Муниципальная услуга предоставляется бесплатно.</w:t>
      </w:r>
    </w:p>
    <w:p>
      <w:pPr>
        <w:pStyle w:val="0"/>
        <w:spacing w:before="200" w:line-rule="auto"/>
        <w:ind w:firstLine="540"/>
        <w:jc w:val="both"/>
      </w:pPr>
      <w:r>
        <w:rPr>
          <w:sz w:val="20"/>
        </w:rPr>
        <w:t xml:space="preserve">2.14.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w:t>
      </w:r>
    </w:p>
    <w:p>
      <w:pPr>
        <w:pStyle w:val="0"/>
        <w:spacing w:before="200" w:line-rule="auto"/>
        <w:ind w:firstLine="540"/>
        <w:jc w:val="both"/>
      </w:pPr>
      <w:r>
        <w:rPr>
          <w:sz w:val="20"/>
        </w:rPr>
        <w:t xml:space="preserve">2.15. Срок регистрации документов заявителя для предоставления муниципальной услуги - один день со дня их поступления.</w:t>
      </w:r>
    </w:p>
    <w:p>
      <w:pPr>
        <w:pStyle w:val="0"/>
        <w:spacing w:before="200" w:line-rule="auto"/>
        <w:ind w:firstLine="540"/>
        <w:jc w:val="both"/>
      </w:pPr>
      <w:r>
        <w:rPr>
          <w:sz w:val="20"/>
        </w:rPr>
        <w:t xml:space="preserve">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pPr>
        <w:pStyle w:val="0"/>
        <w:jc w:val="both"/>
      </w:pPr>
      <w:r>
        <w:rPr>
          <w:sz w:val="20"/>
        </w:rPr>
        <w:t xml:space="preserve">(п. 2.15 в ред. </w:t>
      </w:r>
      <w:hyperlink w:history="0" r:id="rId65"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2.16.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pPr>
        <w:pStyle w:val="0"/>
        <w:spacing w:before="200" w:line-rule="auto"/>
        <w:ind w:firstLine="540"/>
        <w:jc w:val="both"/>
      </w:pPr>
      <w:r>
        <w:rPr>
          <w:sz w:val="20"/>
        </w:rPr>
        <w:t xml:space="preserve">в устной форме лично в часы приема в департамент, отдел социальной поддержки, ГАУ "МФЦ" или по телефону в соответствии с режимом работы департамента, администрации, ГАУ "МФЦ";</w:t>
      </w:r>
    </w:p>
    <w:p>
      <w:pPr>
        <w:pStyle w:val="0"/>
        <w:spacing w:before="200" w:line-rule="auto"/>
        <w:ind w:firstLine="540"/>
        <w:jc w:val="both"/>
      </w:pPr>
      <w:r>
        <w:rPr>
          <w:sz w:val="20"/>
        </w:rPr>
        <w:t xml:space="preserve">в письменной форме лично или почтовым отправлением в адрес департамента, администрации;</w:t>
      </w:r>
    </w:p>
    <w:p>
      <w:pPr>
        <w:pStyle w:val="0"/>
        <w:spacing w:before="200" w:line-rule="auto"/>
        <w:ind w:firstLine="540"/>
        <w:jc w:val="both"/>
      </w:pPr>
      <w:r>
        <w:rPr>
          <w:sz w:val="20"/>
        </w:rPr>
        <w:t xml:space="preserve">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департамент, администрацию,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pPr>
        <w:pStyle w:val="0"/>
        <w:spacing w:before="200" w:line-rule="auto"/>
        <w:ind w:firstLine="540"/>
        <w:jc w:val="both"/>
      </w:pPr>
      <w:r>
        <w:rPr>
          <w:sz w:val="20"/>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департамента, отдела социальной поддержки, ГАУ "МФЦ" (лично или по телефону) осуществляют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pPr>
        <w:pStyle w:val="0"/>
        <w:spacing w:before="200" w:line-rule="auto"/>
        <w:ind w:firstLine="540"/>
        <w:jc w:val="both"/>
      </w:pPr>
      <w:r>
        <w:rPr>
          <w:sz w:val="20"/>
        </w:rPr>
        <w:t xml:space="preserve">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pPr>
        <w:pStyle w:val="0"/>
        <w:spacing w:before="200" w:line-rule="auto"/>
        <w:ind w:firstLine="540"/>
        <w:jc w:val="both"/>
      </w:pPr>
      <w:r>
        <w:rPr>
          <w:sz w:val="20"/>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pPr>
        <w:pStyle w:val="0"/>
        <w:spacing w:before="200" w:line-rule="auto"/>
        <w:ind w:firstLine="540"/>
        <w:jc w:val="both"/>
      </w:pPr>
      <w:r>
        <w:rPr>
          <w:sz w:val="20"/>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 администрацию, ГАУ "МФЦ".</w:t>
      </w:r>
    </w:p>
    <w:p>
      <w:pPr>
        <w:pStyle w:val="0"/>
        <w:spacing w:before="200" w:line-rule="auto"/>
        <w:ind w:firstLine="540"/>
        <w:jc w:val="both"/>
      </w:pPr>
      <w:r>
        <w:rPr>
          <w:sz w:val="20"/>
        </w:rPr>
        <w:t xml:space="preserve">Письменный ответ на обращение, поступившее в департамент, администрацию, подписывается начальником департамента или главой администрации соответственно,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департаменте, администрации.</w:t>
      </w:r>
    </w:p>
    <w:p>
      <w:pPr>
        <w:pStyle w:val="0"/>
        <w:spacing w:before="200" w:line-rule="auto"/>
        <w:ind w:firstLine="540"/>
        <w:jc w:val="both"/>
      </w:pPr>
      <w:r>
        <w:rPr>
          <w:sz w:val="20"/>
        </w:rPr>
        <w:t xml:space="preserve">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pPr>
        <w:pStyle w:val="0"/>
        <w:spacing w:before="200" w:line-rule="auto"/>
        <w:ind w:firstLine="540"/>
        <w:jc w:val="both"/>
      </w:pPr>
      <w:r>
        <w:rPr>
          <w:sz w:val="20"/>
        </w:rPr>
        <w:t xml:space="preserve">Информация о месте нахождения, графике работы, номерах справочных телефонов, адресах электронной почты департамента, администрации, отдела социальной поддержки, ГАУ "МФЦ" размещается на информационных стендах в департаменте, администрации, на официальном сайте города Новосибирска, в федеральном реестре, на Едином портале государственных и муниципальных услуг (</w:t>
      </w:r>
      <w:r>
        <w:rPr>
          <w:sz w:val="20"/>
        </w:rPr>
        <w:t xml:space="preserve">www.gosuslugi.ru</w:t>
      </w:r>
      <w:r>
        <w:rPr>
          <w:sz w:val="20"/>
        </w:rPr>
        <w:t xml:space="preserve">).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w:t>
      </w:r>
    </w:p>
    <w:p>
      <w:pPr>
        <w:pStyle w:val="0"/>
        <w:jc w:val="both"/>
      </w:pPr>
      <w:r>
        <w:rPr>
          <w:sz w:val="20"/>
        </w:rPr>
        <w:t xml:space="preserve">(в ред. </w:t>
      </w:r>
      <w:hyperlink w:history="0" r:id="rId66" w:tooltip="Постановление мэрии города Новосибирска от 24.02.2021 N 567 &quot;О внесении изменений в административный регламент предоставления муниципальной услуги по назначению и выплате единовременной материальной помощи при рождении детей, утвержденный постановлением мэрии города Новосибирска от 06.11.2018 N 3980&quot; {КонсультантПлюс}">
        <w:r>
          <w:rPr>
            <w:sz w:val="20"/>
            <w:color w:val="0000ff"/>
          </w:rPr>
          <w:t xml:space="preserve">постановления</w:t>
        </w:r>
      </w:hyperlink>
      <w:r>
        <w:rPr>
          <w:sz w:val="20"/>
        </w:rPr>
        <w:t xml:space="preserve"> мэрии г. Новосибирска от 24.02.2021 N 567)</w:t>
      </w:r>
    </w:p>
    <w:p>
      <w:pPr>
        <w:pStyle w:val="0"/>
        <w:jc w:val="both"/>
      </w:pPr>
      <w:r>
        <w:rPr>
          <w:sz w:val="20"/>
        </w:rPr>
        <w:t xml:space="preserve">(п. 2.16 в ред. </w:t>
      </w:r>
      <w:hyperlink w:history="0" r:id="rId67"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2.17.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pPr>
        <w:pStyle w:val="0"/>
        <w:spacing w:before="200" w:line-rule="auto"/>
        <w:ind w:firstLine="540"/>
        <w:jc w:val="both"/>
      </w:pPr>
      <w:r>
        <w:rPr>
          <w:sz w:val="20"/>
        </w:rPr>
        <w:t xml:space="preserve">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pPr>
        <w:pStyle w:val="0"/>
        <w:spacing w:before="200" w:line-rule="auto"/>
        <w:ind w:firstLine="540"/>
        <w:jc w:val="both"/>
      </w:pPr>
      <w:r>
        <w:rPr>
          <w:sz w:val="20"/>
        </w:rP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pPr>
        <w:pStyle w:val="0"/>
        <w:spacing w:before="200" w:line-rule="auto"/>
        <w:ind w:firstLine="540"/>
        <w:jc w:val="both"/>
      </w:pPr>
      <w:r>
        <w:rPr>
          <w:sz w:val="20"/>
        </w:rPr>
        <w:t xml:space="preserve">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pPr>
        <w:pStyle w:val="0"/>
        <w:spacing w:before="200" w:line-rule="auto"/>
        <w:ind w:firstLine="540"/>
        <w:jc w:val="both"/>
      </w:pPr>
      <w:r>
        <w:rPr>
          <w:sz w:val="20"/>
        </w:rPr>
        <w:t xml:space="preserve">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p>
    <w:p>
      <w:pPr>
        <w:pStyle w:val="0"/>
        <w:spacing w:before="200" w:line-rule="auto"/>
        <w:ind w:firstLine="540"/>
        <w:jc w:val="both"/>
      </w:pPr>
      <w:r>
        <w:rPr>
          <w:sz w:val="20"/>
        </w:rPr>
        <w:t xml:space="preserve">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pPr>
        <w:pStyle w:val="0"/>
        <w:spacing w:before="200" w:line-rule="auto"/>
        <w:ind w:firstLine="540"/>
        <w:jc w:val="both"/>
      </w:pPr>
      <w:r>
        <w:rPr>
          <w:sz w:val="20"/>
        </w:rP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w:t>
      </w:r>
      <w:hyperlink w:history="0" r:id="rId68"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статьи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t xml:space="preserve">(п. 2.17 в ред. </w:t>
      </w:r>
      <w:hyperlink w:history="0" r:id="rId69"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2.18. Информационные стенды располагаются в доступном месте и содержат:</w:t>
      </w:r>
    </w:p>
    <w:p>
      <w:pPr>
        <w:pStyle w:val="0"/>
        <w:spacing w:before="200" w:line-rule="auto"/>
        <w:ind w:firstLine="540"/>
        <w:jc w:val="both"/>
      </w:pPr>
      <w:r>
        <w:rPr>
          <w:sz w:val="20"/>
        </w:rPr>
        <w:t xml:space="preserve">выдержки из нормативных правовых актов, содержащих нормы, регулирующие деятельность по предоставлению муниципальной услуги;</w:t>
      </w:r>
    </w:p>
    <w:p>
      <w:pPr>
        <w:pStyle w:val="0"/>
        <w:spacing w:before="200" w:line-rule="auto"/>
        <w:ind w:firstLine="540"/>
        <w:jc w:val="both"/>
      </w:pPr>
      <w:r>
        <w:rPr>
          <w:sz w:val="20"/>
        </w:rPr>
        <w:t xml:space="preserve">образцы заполнения документов, необходимых для получения муниципальной услуги, и их перечень;</w:t>
      </w:r>
    </w:p>
    <w:p>
      <w:pPr>
        <w:pStyle w:val="0"/>
        <w:spacing w:before="200" w:line-rule="auto"/>
        <w:ind w:firstLine="540"/>
        <w:jc w:val="both"/>
      </w:pPr>
      <w:r>
        <w:rPr>
          <w:sz w:val="20"/>
        </w:rPr>
        <w:t xml:space="preserve">информацию о месте нахождения, графике работы, номерах справочных телефонов, адресах электронной почты департамента, администрации, отдела социальной поддержки, ГАУ "МФЦ", адресах официального сайта города Новосибирска и официального сайта ГАУ "МФЦ", где заинтересованные лица могут получить информацию, необходимую для предоставления муниципальной услуги;</w:t>
      </w:r>
    </w:p>
    <w:p>
      <w:pPr>
        <w:pStyle w:val="0"/>
        <w:spacing w:before="200" w:line-rule="auto"/>
        <w:ind w:firstLine="540"/>
        <w:jc w:val="both"/>
      </w:pPr>
      <w:r>
        <w:rPr>
          <w:sz w:val="20"/>
        </w:rPr>
        <w:t xml:space="preserve">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pPr>
        <w:pStyle w:val="0"/>
        <w:spacing w:before="200" w:line-rule="auto"/>
        <w:ind w:firstLine="540"/>
        <w:jc w:val="both"/>
      </w:pPr>
      <w:r>
        <w:rPr>
          <w:sz w:val="20"/>
        </w:rPr>
        <w:t xml:space="preserve">текст административного регламента с приложениями;</w:t>
      </w:r>
    </w:p>
    <w:p>
      <w:pPr>
        <w:pStyle w:val="0"/>
        <w:spacing w:before="200" w:line-rule="auto"/>
        <w:ind w:firstLine="540"/>
        <w:jc w:val="both"/>
      </w:pPr>
      <w:r>
        <w:rPr>
          <w:sz w:val="20"/>
        </w:rPr>
        <w:t xml:space="preserve">информацию о порядке подачи и рассмотрения жалобы на действия (бездействие) мэрии, предоставляющей муниципальную услугу, ГАУ "МФЦ", а также их должностных лиц, муниципальных служащих, работников.</w:t>
      </w:r>
    </w:p>
    <w:p>
      <w:pPr>
        <w:pStyle w:val="0"/>
        <w:jc w:val="both"/>
      </w:pPr>
      <w:r>
        <w:rPr>
          <w:sz w:val="20"/>
        </w:rPr>
        <w:t xml:space="preserve">(п. 2.18 в ред. </w:t>
      </w:r>
      <w:hyperlink w:history="0" r:id="rId70"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2.19. Показателями доступности муниципальной услуги являются:</w:t>
      </w:r>
    </w:p>
    <w:p>
      <w:pPr>
        <w:pStyle w:val="0"/>
        <w:spacing w:before="200" w:line-rule="auto"/>
        <w:ind w:firstLine="540"/>
        <w:jc w:val="both"/>
      </w:pPr>
      <w:r>
        <w:rPr>
          <w:sz w:val="20"/>
        </w:rPr>
        <w:t xml:space="preserve">возможность получения заявителем полной и достоверной информации о порядке предоставления муниципальной услуги;</w:t>
      </w:r>
    </w:p>
    <w:p>
      <w:pPr>
        <w:pStyle w:val="0"/>
        <w:spacing w:before="200" w:line-rule="auto"/>
        <w:ind w:firstLine="540"/>
        <w:jc w:val="both"/>
      </w:pPr>
      <w:r>
        <w:rPr>
          <w:sz w:val="20"/>
        </w:rPr>
        <w:t xml:space="preserve">транспортная доступность мест предоставления муниципальной услуги;</w:t>
      </w:r>
    </w:p>
    <w:p>
      <w:pPr>
        <w:pStyle w:val="0"/>
        <w:spacing w:before="200" w:line-rule="auto"/>
        <w:ind w:firstLine="540"/>
        <w:jc w:val="both"/>
      </w:pPr>
      <w:r>
        <w:rPr>
          <w:sz w:val="20"/>
        </w:rPr>
        <w:t xml:space="preserve">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pPr>
        <w:pStyle w:val="0"/>
        <w:spacing w:before="200" w:line-rule="auto"/>
        <w:ind w:firstLine="540"/>
        <w:jc w:val="both"/>
      </w:pPr>
      <w:r>
        <w:rPr>
          <w:sz w:val="20"/>
        </w:rPr>
        <w:t xml:space="preserve">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pPr>
        <w:pStyle w:val="0"/>
        <w:spacing w:before="200" w:line-rule="auto"/>
        <w:ind w:firstLine="540"/>
        <w:jc w:val="both"/>
      </w:pPr>
      <w:r>
        <w:rPr>
          <w:sz w:val="20"/>
        </w:rPr>
        <w:t xml:space="preserve">предоставление бесплатно муниципальной услуги и информации о ней.</w:t>
      </w:r>
    </w:p>
    <w:p>
      <w:pPr>
        <w:pStyle w:val="0"/>
        <w:jc w:val="both"/>
      </w:pPr>
      <w:r>
        <w:rPr>
          <w:sz w:val="20"/>
        </w:rPr>
        <w:t xml:space="preserve">(п. 2.19 в ред. </w:t>
      </w:r>
      <w:hyperlink w:history="0" r:id="rId71"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2.20. Показатели качества муниципальной услуги:</w:t>
      </w:r>
    </w:p>
    <w:p>
      <w:pPr>
        <w:pStyle w:val="0"/>
        <w:spacing w:before="200" w:line-rule="auto"/>
        <w:ind w:firstLine="540"/>
        <w:jc w:val="both"/>
      </w:pPr>
      <w:r>
        <w:rPr>
          <w:sz w:val="20"/>
        </w:rPr>
        <w:t xml:space="preserve">исполнение обращения в установленные сроки;</w:t>
      </w:r>
    </w:p>
    <w:p>
      <w:pPr>
        <w:pStyle w:val="0"/>
        <w:spacing w:before="200" w:line-rule="auto"/>
        <w:ind w:firstLine="540"/>
        <w:jc w:val="both"/>
      </w:pPr>
      <w:r>
        <w:rPr>
          <w:sz w:val="20"/>
        </w:rPr>
        <w:t xml:space="preserve">соблюдение порядка выполнения административных процедур.</w:t>
      </w:r>
    </w:p>
    <w:p>
      <w:pPr>
        <w:pStyle w:val="0"/>
        <w:jc w:val="both"/>
      </w:pPr>
      <w:r>
        <w:rPr>
          <w:sz w:val="20"/>
        </w:rPr>
        <w:t xml:space="preserve">(п. 2.20 введен </w:t>
      </w:r>
      <w:hyperlink w:history="0" r:id="rId72"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постановлением</w:t>
        </w:r>
      </w:hyperlink>
      <w:r>
        <w:rPr>
          <w:sz w:val="20"/>
        </w:rPr>
        <w:t xml:space="preserve"> мэрии г. Новосибирска от 01.07.2019 N 2388)</w:t>
      </w:r>
    </w:p>
    <w:p>
      <w:pPr>
        <w:pStyle w:val="0"/>
        <w:ind w:firstLine="540"/>
        <w:jc w:val="both"/>
      </w:pPr>
      <w:r>
        <w:rPr>
          <w:sz w:val="20"/>
        </w:rPr>
      </w:r>
    </w:p>
    <w:p>
      <w:pPr>
        <w:pStyle w:val="2"/>
        <w:outlineLvl w:val="1"/>
        <w:jc w:val="center"/>
      </w:pPr>
      <w:r>
        <w:rPr>
          <w:sz w:val="20"/>
        </w:rPr>
        <w:t xml:space="preserve">3. Административные процедуры предоставления</w:t>
      </w:r>
    </w:p>
    <w:p>
      <w:pPr>
        <w:pStyle w:val="2"/>
        <w:jc w:val="center"/>
      </w:pPr>
      <w:r>
        <w:rPr>
          <w:sz w:val="20"/>
        </w:rPr>
        <w:t xml:space="preserve">муниципальной услуги</w:t>
      </w:r>
    </w:p>
    <w:p>
      <w:pPr>
        <w:pStyle w:val="0"/>
        <w:ind w:firstLine="540"/>
        <w:jc w:val="both"/>
      </w:pPr>
      <w:r>
        <w:rPr>
          <w:sz w:val="20"/>
        </w:rPr>
      </w:r>
    </w:p>
    <w:p>
      <w:pPr>
        <w:pStyle w:val="2"/>
        <w:outlineLvl w:val="2"/>
        <w:jc w:val="center"/>
      </w:pPr>
      <w:r>
        <w:rPr>
          <w:sz w:val="20"/>
        </w:rPr>
        <w:t xml:space="preserve">3.1. Перечень административных процедур</w:t>
      </w:r>
    </w:p>
    <w:p>
      <w:pPr>
        <w:pStyle w:val="0"/>
        <w:ind w:firstLine="540"/>
        <w:jc w:val="both"/>
      </w:pPr>
      <w:r>
        <w:rPr>
          <w:sz w:val="20"/>
        </w:rPr>
      </w:r>
    </w:p>
    <w:p>
      <w:pPr>
        <w:pStyle w:val="0"/>
        <w:ind w:firstLine="540"/>
        <w:jc w:val="both"/>
      </w:pPr>
      <w:r>
        <w:rPr>
          <w:sz w:val="20"/>
        </w:rPr>
        <w:t xml:space="preserve">3.1.1. Прием документов на получение муниципальной услуги.</w:t>
      </w:r>
    </w:p>
    <w:p>
      <w:pPr>
        <w:pStyle w:val="0"/>
        <w:jc w:val="both"/>
      </w:pPr>
      <w:r>
        <w:rPr>
          <w:sz w:val="20"/>
        </w:rPr>
        <w:t xml:space="preserve">(в ред. </w:t>
      </w:r>
      <w:hyperlink w:history="0" r:id="rId73"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3.1.2. Рассмотрение документов, подготовка личных дел и списков родителей, обратившихся за назначением и выплатой материальной помощи.</w:t>
      </w:r>
    </w:p>
    <w:p>
      <w:pPr>
        <w:pStyle w:val="0"/>
        <w:spacing w:before="200" w:line-rule="auto"/>
        <w:ind w:firstLine="540"/>
        <w:jc w:val="both"/>
      </w:pPr>
      <w:r>
        <w:rPr>
          <w:sz w:val="20"/>
        </w:rPr>
        <w:t xml:space="preserve">3.1.3. Подготовка приказа начальника департамента о выплате материальной помощи или уведомления об отказе.</w:t>
      </w:r>
    </w:p>
    <w:p>
      <w:pPr>
        <w:pStyle w:val="0"/>
        <w:jc w:val="both"/>
      </w:pPr>
      <w:r>
        <w:rPr>
          <w:sz w:val="20"/>
        </w:rPr>
        <w:t xml:space="preserve">(в ред. </w:t>
      </w:r>
      <w:hyperlink w:history="0" r:id="rId74"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3.1.4. Организация перечисления денежных средств или выдача (направление) заявителю уведомления об отказе.</w:t>
      </w:r>
    </w:p>
    <w:p>
      <w:pPr>
        <w:pStyle w:val="0"/>
        <w:jc w:val="both"/>
      </w:pPr>
      <w:r>
        <w:rPr>
          <w:sz w:val="20"/>
        </w:rPr>
        <w:t xml:space="preserve">(в ред. </w:t>
      </w:r>
      <w:hyperlink w:history="0" r:id="rId75"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3.1.5. Исправление допущенных опечаток и ошибок в выданных в результате предоставления муниципальной услуги документах.</w:t>
      </w:r>
    </w:p>
    <w:p>
      <w:pPr>
        <w:pStyle w:val="0"/>
        <w:ind w:firstLine="540"/>
        <w:jc w:val="both"/>
      </w:pPr>
      <w:r>
        <w:rPr>
          <w:sz w:val="20"/>
        </w:rPr>
      </w:r>
    </w:p>
    <w:p>
      <w:pPr>
        <w:pStyle w:val="2"/>
        <w:outlineLvl w:val="2"/>
        <w:jc w:val="center"/>
      </w:pPr>
      <w:r>
        <w:rPr>
          <w:sz w:val="20"/>
        </w:rPr>
        <w:t xml:space="preserve">3.2. Прием документов на получение муниципальной услуги</w:t>
      </w:r>
    </w:p>
    <w:p>
      <w:pPr>
        <w:pStyle w:val="0"/>
        <w:jc w:val="center"/>
      </w:pPr>
      <w:r>
        <w:rPr>
          <w:sz w:val="20"/>
        </w:rPr>
        <w:t xml:space="preserve">(в ред. </w:t>
      </w:r>
      <w:hyperlink w:history="0" r:id="rId76"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w:t>
      </w:r>
    </w:p>
    <w:p>
      <w:pPr>
        <w:pStyle w:val="0"/>
        <w:jc w:val="center"/>
      </w:pPr>
      <w:r>
        <w:rPr>
          <w:sz w:val="20"/>
        </w:rPr>
        <w:t xml:space="preserve">от 01.07.2019 N 2388)</w:t>
      </w:r>
    </w:p>
    <w:p>
      <w:pPr>
        <w:pStyle w:val="0"/>
        <w:ind w:firstLine="540"/>
        <w:jc w:val="both"/>
      </w:pPr>
      <w:r>
        <w:rPr>
          <w:sz w:val="20"/>
        </w:rPr>
      </w:r>
    </w:p>
    <w:p>
      <w:pPr>
        <w:pStyle w:val="0"/>
        <w:ind w:firstLine="540"/>
        <w:jc w:val="both"/>
      </w:pPr>
      <w:r>
        <w:rPr>
          <w:sz w:val="20"/>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w:t>
      </w:r>
      <w:hyperlink w:history="0" w:anchor="P69" w:tooltip="2.6. Документы, необходимые для предоставления муниципальной услуги, подаются в письменной форме:">
        <w:r>
          <w:rPr>
            <w:sz w:val="20"/>
            <w:color w:val="0000ff"/>
          </w:rPr>
          <w:t xml:space="preserve">пунктами 2.6</w:t>
        </w:r>
      </w:hyperlink>
      <w:r>
        <w:rPr>
          <w:sz w:val="20"/>
        </w:rPr>
        <w:t xml:space="preserve">, </w:t>
      </w:r>
      <w:hyperlink w:history="0" w:anchor="P75" w:tooltip="2.7. Для предоставления муниципальной услуги заявитель (представитель заявителя) представляет следующие документы:">
        <w:r>
          <w:rPr>
            <w:sz w:val="20"/>
            <w:color w:val="0000ff"/>
          </w:rPr>
          <w:t xml:space="preserve">2.7</w:t>
        </w:r>
      </w:hyperlink>
      <w:r>
        <w:rPr>
          <w:sz w:val="20"/>
        </w:rPr>
        <w:t xml:space="preserve"> административного регламента, в том числе в порядке, установленном </w:t>
      </w:r>
      <w:hyperlink w:history="0" r:id="rId7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78"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3.2.2. Специалист администрации или специалист ГАУ "МФЦ", ответственный за прием документов, в день приема документов:</w:t>
      </w:r>
    </w:p>
    <w:p>
      <w:pPr>
        <w:pStyle w:val="0"/>
        <w:jc w:val="both"/>
      </w:pPr>
      <w:r>
        <w:rPr>
          <w:sz w:val="20"/>
        </w:rPr>
        <w:t xml:space="preserve">(в ред. </w:t>
      </w:r>
      <w:hyperlink w:history="0" r:id="rId79"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устанавливает предмет обращения, личность заявителя, полномочия представителя заявителя;</w:t>
      </w:r>
    </w:p>
    <w:p>
      <w:pPr>
        <w:pStyle w:val="0"/>
        <w:spacing w:before="200" w:line-rule="auto"/>
        <w:ind w:firstLine="540"/>
        <w:jc w:val="both"/>
      </w:pPr>
      <w:r>
        <w:rPr>
          <w:sz w:val="20"/>
        </w:rPr>
        <w:t xml:space="preserve">проверяет правильность заполнения заявления (запроса, указанного в </w:t>
      </w:r>
      <w:hyperlink w:history="0" r:id="rId8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 и наличие приложенных к заявлению документов в соответствии с </w:t>
      </w:r>
      <w:hyperlink w:history="0" w:anchor="P75" w:tooltip="2.7. Для предоставления муниципальной услуги заявитель (представитель заявителя) представляет следующие документы:">
        <w:r>
          <w:rPr>
            <w:sz w:val="20"/>
            <w:color w:val="0000ff"/>
          </w:rPr>
          <w:t xml:space="preserve">пунктом 2.7</w:t>
        </w:r>
      </w:hyperlink>
      <w:r>
        <w:rPr>
          <w:sz w:val="20"/>
        </w:rPr>
        <w:t xml:space="preserve"> административного регламента;</w:t>
      </w:r>
    </w:p>
    <w:p>
      <w:pPr>
        <w:pStyle w:val="0"/>
        <w:spacing w:before="200" w:line-rule="auto"/>
        <w:ind w:firstLine="540"/>
        <w:jc w:val="both"/>
      </w:pPr>
      <w:r>
        <w:rPr>
          <w:sz w:val="20"/>
        </w:rPr>
        <w:t xml:space="preserve">удостоверяется, что форма и (или) содержание документов соответствуют требованиям законодательства.</w:t>
      </w:r>
    </w:p>
    <w:p>
      <w:pPr>
        <w:pStyle w:val="0"/>
        <w:spacing w:before="200" w:line-rule="auto"/>
        <w:ind w:firstLine="540"/>
        <w:jc w:val="both"/>
      </w:pPr>
      <w:r>
        <w:rPr>
          <w:sz w:val="20"/>
        </w:rPr>
        <w:t xml:space="preserve">3.2.3. При наличии оснований для отказа в приеме документов, указанных в </w:t>
      </w:r>
      <w:hyperlink w:history="0" w:anchor="P111" w:tooltip="2.10. Основания для отказа в приеме документов:">
        <w:r>
          <w:rPr>
            <w:sz w:val="20"/>
            <w:color w:val="0000ff"/>
          </w:rPr>
          <w:t xml:space="preserve">пункте 2.10</w:t>
        </w:r>
      </w:hyperlink>
      <w:r>
        <w:rPr>
          <w:sz w:val="20"/>
        </w:rPr>
        <w:t xml:space="preserve"> административного регламента, специалист администрации или ГАУ "МФЦ", осуществляющий прием документов, объясняет заявителю содержание выявленных недостатков в представленных документах и меры по их устранению, возвращает документы заявителю.</w:t>
      </w:r>
    </w:p>
    <w:p>
      <w:pPr>
        <w:pStyle w:val="0"/>
        <w:jc w:val="both"/>
      </w:pPr>
      <w:r>
        <w:rPr>
          <w:sz w:val="20"/>
        </w:rPr>
        <w:t xml:space="preserve">(в ред. </w:t>
      </w:r>
      <w:hyperlink w:history="0" r:id="rId81"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Если недостатки, препятствующие приему документов, допустимо устранить в ходе приема, они устраняются незамедлительно.</w:t>
      </w:r>
    </w:p>
    <w:p>
      <w:pPr>
        <w:pStyle w:val="0"/>
        <w:spacing w:before="200" w:line-rule="auto"/>
        <w:ind w:firstLine="540"/>
        <w:jc w:val="both"/>
      </w:pPr>
      <w:r>
        <w:rPr>
          <w:sz w:val="20"/>
        </w:rPr>
        <w:t xml:space="preserve">Если выявленные недостатки невозможно устранить в ходе приема, заявителю отказывается в приеме документов и разъясняется право при укомплектовании пакета документов обратиться повторно за предоставлением муниципальной услуги.</w:t>
      </w:r>
    </w:p>
    <w:p>
      <w:pPr>
        <w:pStyle w:val="0"/>
        <w:jc w:val="both"/>
      </w:pPr>
      <w:r>
        <w:rPr>
          <w:sz w:val="20"/>
        </w:rPr>
        <w:t xml:space="preserve">(в ред. </w:t>
      </w:r>
      <w:hyperlink w:history="0" r:id="rId82"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При выявлении оснований для отказа в приеме документов, поступивших почтовым отправлением или через Единый портал государственных и муниципальных услуг, специалист администрации, осуществляющий прием документов, в течение дня со дня поступления документов направляет заявителю уведомление об отказе в приеме документов с указанием основания для отказа почтовым отправлением либо с использованием Единого портала государственных и муниципальных услуг соответственно.</w:t>
      </w:r>
    </w:p>
    <w:p>
      <w:pPr>
        <w:pStyle w:val="0"/>
        <w:jc w:val="both"/>
      </w:pPr>
      <w:r>
        <w:rPr>
          <w:sz w:val="20"/>
        </w:rPr>
        <w:t xml:space="preserve">(в ред. </w:t>
      </w:r>
      <w:hyperlink w:history="0" r:id="rId83"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3.2.4. При отсутствии оснований для отказа в приеме документов, предусмотренных </w:t>
      </w:r>
      <w:hyperlink w:history="0" w:anchor="P111" w:tooltip="2.10. Основания для отказа в приеме документов:">
        <w:r>
          <w:rPr>
            <w:sz w:val="20"/>
            <w:color w:val="0000ff"/>
          </w:rPr>
          <w:t xml:space="preserve">пунктом 2.10</w:t>
        </w:r>
      </w:hyperlink>
      <w:r>
        <w:rPr>
          <w:sz w:val="20"/>
        </w:rPr>
        <w:t xml:space="preserve"> административного регламента:</w:t>
      </w:r>
    </w:p>
    <w:p>
      <w:pPr>
        <w:pStyle w:val="0"/>
        <w:spacing w:before="200" w:line-rule="auto"/>
        <w:ind w:firstLine="540"/>
        <w:jc w:val="both"/>
      </w:pPr>
      <w:r>
        <w:rPr>
          <w:sz w:val="20"/>
        </w:rPr>
        <w:t xml:space="preserve">специалист администрации, ГАУ "МФЦ", осуществляющий прием документов, в день приема документов выдает заявителю отрывную часть заявления, подтверждающую прием документов, - при личном обращении заявителя;</w:t>
      </w:r>
    </w:p>
    <w:p>
      <w:pPr>
        <w:pStyle w:val="0"/>
        <w:spacing w:before="200" w:line-rule="auto"/>
        <w:ind w:firstLine="540"/>
        <w:jc w:val="both"/>
      </w:pPr>
      <w:r>
        <w:rPr>
          <w:sz w:val="20"/>
        </w:rPr>
        <w:t xml:space="preserve">специалист администрации, осуществляющий прием документов, при получении документов почтовым отправлением оформляет и направляет заявителю расписку о приеме документов почтовым отправлением, если иной способ его получения не указан заявителем;</w:t>
      </w:r>
    </w:p>
    <w:p>
      <w:pPr>
        <w:pStyle w:val="0"/>
        <w:spacing w:before="200" w:line-rule="auto"/>
        <w:ind w:firstLine="540"/>
        <w:jc w:val="both"/>
      </w:pPr>
      <w:r>
        <w:rPr>
          <w:sz w:val="20"/>
        </w:rPr>
        <w:t xml:space="preserve">специалист администрации, осуществляющий прием документов, при получении документов в электронной форме с использованием Единого портала государственных и муниципальных услуг в день регистрации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документов;</w:t>
      </w:r>
    </w:p>
    <w:p>
      <w:pPr>
        <w:pStyle w:val="0"/>
        <w:spacing w:before="200" w:line-rule="auto"/>
        <w:ind w:firstLine="540"/>
        <w:jc w:val="both"/>
      </w:pPr>
      <w:r>
        <w:rPr>
          <w:sz w:val="20"/>
        </w:rPr>
        <w:t xml:space="preserve">специалист ГАУ "МФЦ"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w:t>
      </w:r>
      <w:hyperlink w:history="0" r:id="rId8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от 27.07.2010 N 210-ФЗ "Об организации предоставления государственных и муниципальных услуг", заявление составляется специалистом ГАУ "МФЦ" с соблюдением требований указанной статьи.</w:t>
      </w:r>
    </w:p>
    <w:p>
      <w:pPr>
        <w:pStyle w:val="0"/>
        <w:jc w:val="both"/>
      </w:pPr>
      <w:r>
        <w:rPr>
          <w:sz w:val="20"/>
        </w:rPr>
        <w:t xml:space="preserve">(п. 3.2.4 в ред. </w:t>
      </w:r>
      <w:hyperlink w:history="0" r:id="rId85"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3.2.5. Документы, поступившие при личном обращении в администрацию,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w:t>
      </w:r>
    </w:p>
    <w:p>
      <w:pPr>
        <w:pStyle w:val="0"/>
        <w:jc w:val="both"/>
      </w:pPr>
      <w:r>
        <w:rPr>
          <w:sz w:val="20"/>
        </w:rPr>
        <w:t xml:space="preserve">(в ред. </w:t>
      </w:r>
      <w:hyperlink w:history="0" r:id="rId86"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3.2.6. Специалист администрации, ответственный за прием документов, в день поступления документов передает их специалисту отдела социальной поддержки, ответственному за рассмотрение документов (далее - специалист администрации по рассмотрению документов).</w:t>
      </w:r>
    </w:p>
    <w:p>
      <w:pPr>
        <w:pStyle w:val="0"/>
        <w:jc w:val="both"/>
      </w:pPr>
      <w:r>
        <w:rPr>
          <w:sz w:val="20"/>
        </w:rPr>
        <w:t xml:space="preserve">(в ред. </w:t>
      </w:r>
      <w:hyperlink w:history="0" r:id="rId87"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3.2.7. Результатом выполнения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 или отказ в приеме документов заявителя.</w:t>
      </w:r>
    </w:p>
    <w:p>
      <w:pPr>
        <w:pStyle w:val="0"/>
        <w:jc w:val="both"/>
      </w:pPr>
      <w:r>
        <w:rPr>
          <w:sz w:val="20"/>
        </w:rPr>
        <w:t xml:space="preserve">(в ред. </w:t>
      </w:r>
      <w:hyperlink w:history="0" r:id="rId88"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3.2.8. Срок выполнения административной процедуры по приему документов на получение муниципальной услуги составляет один день.</w:t>
      </w:r>
    </w:p>
    <w:p>
      <w:pPr>
        <w:pStyle w:val="0"/>
        <w:jc w:val="both"/>
      </w:pPr>
      <w:r>
        <w:rPr>
          <w:sz w:val="20"/>
        </w:rPr>
        <w:t xml:space="preserve">(в ред. </w:t>
      </w:r>
      <w:hyperlink w:history="0" r:id="rId89"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ind w:firstLine="540"/>
        <w:jc w:val="both"/>
      </w:pPr>
      <w:r>
        <w:rPr>
          <w:sz w:val="20"/>
        </w:rPr>
      </w:r>
    </w:p>
    <w:p>
      <w:pPr>
        <w:pStyle w:val="2"/>
        <w:outlineLvl w:val="2"/>
        <w:jc w:val="center"/>
      </w:pPr>
      <w:r>
        <w:rPr>
          <w:sz w:val="20"/>
        </w:rPr>
        <w:t xml:space="preserve">3.3. Рассмотрение документов, подготовка личных дел</w:t>
      </w:r>
    </w:p>
    <w:p>
      <w:pPr>
        <w:pStyle w:val="2"/>
        <w:jc w:val="center"/>
      </w:pPr>
      <w:r>
        <w:rPr>
          <w:sz w:val="20"/>
        </w:rPr>
        <w:t xml:space="preserve">и списков родителей, обратившихся за назначением</w:t>
      </w:r>
    </w:p>
    <w:p>
      <w:pPr>
        <w:pStyle w:val="2"/>
        <w:jc w:val="center"/>
      </w:pPr>
      <w:r>
        <w:rPr>
          <w:sz w:val="20"/>
        </w:rPr>
        <w:t xml:space="preserve">и выплатой материальной помощи</w:t>
      </w:r>
    </w:p>
    <w:p>
      <w:pPr>
        <w:pStyle w:val="0"/>
        <w:ind w:firstLine="540"/>
        <w:jc w:val="both"/>
      </w:pPr>
      <w:r>
        <w:rPr>
          <w:sz w:val="20"/>
        </w:rPr>
      </w:r>
    </w:p>
    <w:p>
      <w:pPr>
        <w:pStyle w:val="0"/>
        <w:ind w:firstLine="540"/>
        <w:jc w:val="both"/>
      </w:pPr>
      <w:r>
        <w:rPr>
          <w:sz w:val="20"/>
        </w:rPr>
        <w:t xml:space="preserve">3.3.1. Основанием для начала административной процедуры по рассмотрению документов, подготовке личных дел и списков родителей, обратившихся за назначением и выплатой материальной помощи, является поступление документов специалисту администрации по рассмотрению документов.</w:t>
      </w:r>
    </w:p>
    <w:p>
      <w:pPr>
        <w:pStyle w:val="0"/>
        <w:jc w:val="both"/>
      </w:pPr>
      <w:r>
        <w:rPr>
          <w:sz w:val="20"/>
        </w:rPr>
        <w:t xml:space="preserve">(в ред. </w:t>
      </w:r>
      <w:hyperlink w:history="0" r:id="rId90"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3.3.2. Специалист администрации по рассмотрению документов в течение двух дней со дня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предусмотренных </w:t>
      </w:r>
      <w:hyperlink w:history="0" w:anchor="P96" w:tooltip="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 (их копии или сведения, содержащиеся в них), если заявитель не представил их самостоятельно:">
        <w:r>
          <w:rPr>
            <w:sz w:val="20"/>
            <w:color w:val="0000ff"/>
          </w:rPr>
          <w:t xml:space="preserve">пунктом 2.8</w:t>
        </w:r>
      </w:hyperlink>
      <w:r>
        <w:rPr>
          <w:sz w:val="20"/>
        </w:rPr>
        <w:t xml:space="preserve"> административного регламента, если они не представлены заявителем по собственной инициативе.</w:t>
      </w:r>
    </w:p>
    <w:p>
      <w:pPr>
        <w:pStyle w:val="0"/>
        <w:jc w:val="both"/>
      </w:pPr>
      <w:r>
        <w:rPr>
          <w:sz w:val="20"/>
        </w:rPr>
        <w:t xml:space="preserve">(в ред. </w:t>
      </w:r>
      <w:hyperlink w:history="0" r:id="rId91"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pPr>
        <w:pStyle w:val="0"/>
        <w:spacing w:before="200" w:line-rule="auto"/>
        <w:ind w:firstLine="540"/>
        <w:jc w:val="both"/>
      </w:pPr>
      <w:r>
        <w:rPr>
          <w:sz w:val="20"/>
        </w:rP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pPr>
        <w:pStyle w:val="0"/>
        <w:spacing w:before="200" w:line-rule="auto"/>
        <w:ind w:firstLine="540"/>
        <w:jc w:val="both"/>
      </w:pPr>
      <w:r>
        <w:rPr>
          <w:sz w:val="20"/>
        </w:rPr>
        <w:t xml:space="preserve">3.3.3. Специалист администрации по рассмотрению документов в течение пяти дней со дня поступления документов, полученных в рамках межведомственного информационного взаимодействия:</w:t>
      </w:r>
    </w:p>
    <w:p>
      <w:pPr>
        <w:pStyle w:val="0"/>
        <w:jc w:val="both"/>
      </w:pPr>
      <w:r>
        <w:rPr>
          <w:sz w:val="20"/>
        </w:rPr>
        <w:t xml:space="preserve">(в ред. </w:t>
      </w:r>
      <w:hyperlink w:history="0" r:id="rId92"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проверяет представленные и полученные документы на наличие (отсутствие) оснований для отказа в предоставлении муниципальной услуги, предусмотренных </w:t>
      </w:r>
      <w:hyperlink w:history="0" w:anchor="P116" w:tooltip="2.12. Основания для отказа в предоставлении муниципальной услуги:">
        <w:r>
          <w:rPr>
            <w:sz w:val="20"/>
            <w:color w:val="0000ff"/>
          </w:rPr>
          <w:t xml:space="preserve">пунктом 2.12</w:t>
        </w:r>
      </w:hyperlink>
      <w:r>
        <w:rPr>
          <w:sz w:val="20"/>
        </w:rPr>
        <w:t xml:space="preserve"> административного регламента;</w:t>
      </w:r>
    </w:p>
    <w:p>
      <w:pPr>
        <w:pStyle w:val="0"/>
        <w:jc w:val="both"/>
      </w:pPr>
      <w:r>
        <w:rPr>
          <w:sz w:val="20"/>
        </w:rPr>
        <w:t xml:space="preserve">(в ред. </w:t>
      </w:r>
      <w:hyperlink w:history="0" r:id="rId93"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осуществляет подготовку личных дел родителей;</w:t>
      </w:r>
    </w:p>
    <w:p>
      <w:pPr>
        <w:pStyle w:val="0"/>
        <w:spacing w:before="200" w:line-rule="auto"/>
        <w:ind w:firstLine="540"/>
        <w:jc w:val="both"/>
      </w:pPr>
      <w:r>
        <w:rPr>
          <w:sz w:val="20"/>
        </w:rPr>
        <w:t xml:space="preserve">при наличии права на получение муниципальной услуги включает заявителя в список родителей с указанием права на получение муниципальной услуги;</w:t>
      </w:r>
    </w:p>
    <w:p>
      <w:pPr>
        <w:pStyle w:val="0"/>
        <w:spacing w:before="200" w:line-rule="auto"/>
        <w:ind w:firstLine="540"/>
        <w:jc w:val="both"/>
      </w:pPr>
      <w:r>
        <w:rPr>
          <w:sz w:val="20"/>
        </w:rPr>
        <w:t xml:space="preserve">при отсутствии права на получение муниципальной услуги включает заявителя в список родителей с указанием основания для отказа в предоставлении муниципальной услуги, предусмотренного </w:t>
      </w:r>
      <w:hyperlink w:history="0" w:anchor="P116" w:tooltip="2.12. Основания для отказа в предоставлении муниципальной услуги:">
        <w:r>
          <w:rPr>
            <w:sz w:val="20"/>
            <w:color w:val="0000ff"/>
          </w:rPr>
          <w:t xml:space="preserve">пунктом 2.12</w:t>
        </w:r>
      </w:hyperlink>
      <w:r>
        <w:rPr>
          <w:sz w:val="20"/>
        </w:rPr>
        <w:t xml:space="preserve"> административного регламента.</w:t>
      </w:r>
    </w:p>
    <w:p>
      <w:pPr>
        <w:pStyle w:val="0"/>
        <w:spacing w:before="200" w:line-rule="auto"/>
        <w:ind w:firstLine="540"/>
        <w:jc w:val="both"/>
      </w:pPr>
      <w:r>
        <w:rPr>
          <w:sz w:val="20"/>
        </w:rPr>
        <w:t xml:space="preserve">3.3.4. Списки родителей, подписанные начальником отдела социальной поддержки и заверенные печатью отдела социальной поддержки, передаются специалисту департамента, ответственному за подготовку документов (далее - специалист департамента), не позднее пятого и 20 числа каждого месяца.</w:t>
      </w:r>
    </w:p>
    <w:p>
      <w:pPr>
        <w:pStyle w:val="0"/>
        <w:jc w:val="both"/>
      </w:pPr>
      <w:r>
        <w:rPr>
          <w:sz w:val="20"/>
        </w:rPr>
        <w:t xml:space="preserve">(в ред. </w:t>
      </w:r>
      <w:hyperlink w:history="0" r:id="rId94"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3.3.5. Результатом выполнения административной процедуры по рассмотрению документов, подготовке личных дел и списков родителей, обратившихся за назначением и выплатой материальной помощи, является подготовка и передача списков родителей специалисту департамента.</w:t>
      </w:r>
    </w:p>
    <w:p>
      <w:pPr>
        <w:pStyle w:val="0"/>
        <w:jc w:val="both"/>
      </w:pPr>
      <w:r>
        <w:rPr>
          <w:sz w:val="20"/>
        </w:rPr>
        <w:t xml:space="preserve">(в ред. </w:t>
      </w:r>
      <w:hyperlink w:history="0" r:id="rId95"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3.3.6. Срок выполнения административной процедуры по рассмотрению документов, подготовке личных дел и списков родителей, обратившихся за назначением и выплатой материальной помощи, составляет 14 дней.</w:t>
      </w:r>
    </w:p>
    <w:p>
      <w:pPr>
        <w:pStyle w:val="0"/>
        <w:ind w:firstLine="540"/>
        <w:jc w:val="both"/>
      </w:pPr>
      <w:r>
        <w:rPr>
          <w:sz w:val="20"/>
        </w:rPr>
      </w:r>
    </w:p>
    <w:p>
      <w:pPr>
        <w:pStyle w:val="2"/>
        <w:outlineLvl w:val="2"/>
        <w:jc w:val="center"/>
      </w:pPr>
      <w:r>
        <w:rPr>
          <w:sz w:val="20"/>
        </w:rPr>
        <w:t xml:space="preserve">3.4. Подготовка приказа начальника департамента о выплате</w:t>
      </w:r>
    </w:p>
    <w:p>
      <w:pPr>
        <w:pStyle w:val="2"/>
        <w:jc w:val="center"/>
      </w:pPr>
      <w:r>
        <w:rPr>
          <w:sz w:val="20"/>
        </w:rPr>
        <w:t xml:space="preserve">материальной помощи или уведомления об отказе</w:t>
      </w:r>
    </w:p>
    <w:p>
      <w:pPr>
        <w:pStyle w:val="0"/>
        <w:jc w:val="center"/>
      </w:pPr>
      <w:r>
        <w:rPr>
          <w:sz w:val="20"/>
        </w:rPr>
        <w:t xml:space="preserve">(в ред. </w:t>
      </w:r>
      <w:hyperlink w:history="0" r:id="rId96"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w:t>
      </w:r>
    </w:p>
    <w:p>
      <w:pPr>
        <w:pStyle w:val="0"/>
        <w:jc w:val="center"/>
      </w:pPr>
      <w:r>
        <w:rPr>
          <w:sz w:val="20"/>
        </w:rPr>
        <w:t xml:space="preserve">от 01.07.2019 N 2388)</w:t>
      </w:r>
    </w:p>
    <w:p>
      <w:pPr>
        <w:pStyle w:val="0"/>
      </w:pPr>
      <w:r>
        <w:rPr>
          <w:sz w:val="20"/>
        </w:rPr>
      </w:r>
    </w:p>
    <w:p>
      <w:pPr>
        <w:pStyle w:val="0"/>
        <w:ind w:firstLine="540"/>
        <w:jc w:val="both"/>
      </w:pPr>
      <w:r>
        <w:rPr>
          <w:sz w:val="20"/>
        </w:rPr>
        <w:t xml:space="preserve">3.4.1. Основанием для начала административной процедуры по подготовке приказа начальника департамента о выплате материальной помощи или уведомления об отказе является поступление списков родителей специалисту департамента.</w:t>
      </w:r>
    </w:p>
    <w:p>
      <w:pPr>
        <w:pStyle w:val="0"/>
        <w:jc w:val="both"/>
      </w:pPr>
      <w:r>
        <w:rPr>
          <w:sz w:val="20"/>
        </w:rPr>
        <w:t xml:space="preserve">(в ред. </w:t>
      </w:r>
      <w:hyperlink w:history="0" r:id="rId97"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3.4.2. Специалист департамента в течение двух дней со дня поступления списков родителей осуществляет подготовку проекта приказа начальника департамента о выплате материальной помощи (далее - приказ о выплате) или проекта уведомления об отказе, по форме согласно </w:t>
      </w:r>
      <w:hyperlink w:history="0" w:anchor="P411" w:tooltip="                                УВЕДОМЛЕНИЕ">
        <w:r>
          <w:rPr>
            <w:sz w:val="20"/>
            <w:color w:val="0000ff"/>
          </w:rPr>
          <w:t xml:space="preserve">приложению 2</w:t>
        </w:r>
      </w:hyperlink>
      <w:r>
        <w:rPr>
          <w:sz w:val="20"/>
        </w:rPr>
        <w:t xml:space="preserve"> к административному регламенту.</w:t>
      </w:r>
    </w:p>
    <w:p>
      <w:pPr>
        <w:pStyle w:val="0"/>
        <w:jc w:val="both"/>
      </w:pPr>
      <w:r>
        <w:rPr>
          <w:sz w:val="20"/>
        </w:rPr>
        <w:t xml:space="preserve">(в ред. </w:t>
      </w:r>
      <w:hyperlink w:history="0" r:id="rId98"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3.4.3. Начальник департамента подписывает приказ о выплате или уведомление об отказе в течение трех дней со дня подготовки указанных проектов.</w:t>
      </w:r>
    </w:p>
    <w:p>
      <w:pPr>
        <w:pStyle w:val="0"/>
        <w:spacing w:before="200" w:line-rule="auto"/>
        <w:ind w:firstLine="540"/>
        <w:jc w:val="both"/>
      </w:pPr>
      <w:r>
        <w:rPr>
          <w:sz w:val="20"/>
        </w:rPr>
        <w:t xml:space="preserve">3.4.4. Результатом выполнения административной процедуры по подготовке приказа начальника департамента о выплате или уведомления об отказе является издание приказа о выплате или подписание уведомления об отказе.</w:t>
      </w:r>
    </w:p>
    <w:p>
      <w:pPr>
        <w:pStyle w:val="0"/>
        <w:spacing w:before="200" w:line-rule="auto"/>
        <w:ind w:firstLine="540"/>
        <w:jc w:val="both"/>
      </w:pPr>
      <w:r>
        <w:rPr>
          <w:sz w:val="20"/>
        </w:rPr>
        <w:t xml:space="preserve">3.4.5. Срок административной процедуры по подготовке приказа о выплате или уведомления об отказе составляет пять дней.</w:t>
      </w:r>
    </w:p>
    <w:p>
      <w:pPr>
        <w:pStyle w:val="0"/>
        <w:ind w:firstLine="540"/>
        <w:jc w:val="both"/>
      </w:pPr>
      <w:r>
        <w:rPr>
          <w:sz w:val="20"/>
        </w:rPr>
      </w:r>
    </w:p>
    <w:p>
      <w:pPr>
        <w:pStyle w:val="2"/>
        <w:outlineLvl w:val="2"/>
        <w:jc w:val="center"/>
      </w:pPr>
      <w:r>
        <w:rPr>
          <w:sz w:val="20"/>
        </w:rPr>
        <w:t xml:space="preserve">3.5. Организация перечисления денежных средств или</w:t>
      </w:r>
    </w:p>
    <w:p>
      <w:pPr>
        <w:pStyle w:val="2"/>
        <w:jc w:val="center"/>
      </w:pPr>
      <w:r>
        <w:rPr>
          <w:sz w:val="20"/>
        </w:rPr>
        <w:t xml:space="preserve">выдача (направление) заявителю уведомления об отказе</w:t>
      </w:r>
    </w:p>
    <w:p>
      <w:pPr>
        <w:pStyle w:val="0"/>
        <w:jc w:val="center"/>
      </w:pPr>
      <w:r>
        <w:rPr>
          <w:sz w:val="20"/>
        </w:rPr>
        <w:t xml:space="preserve">(в ред. </w:t>
      </w:r>
      <w:hyperlink w:history="0" r:id="rId99"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w:t>
      </w:r>
    </w:p>
    <w:p>
      <w:pPr>
        <w:pStyle w:val="0"/>
        <w:jc w:val="center"/>
      </w:pPr>
      <w:r>
        <w:rPr>
          <w:sz w:val="20"/>
        </w:rPr>
        <w:t xml:space="preserve">от 01.07.2019 N 2388)</w:t>
      </w:r>
    </w:p>
    <w:p>
      <w:pPr>
        <w:pStyle w:val="0"/>
        <w:ind w:firstLine="540"/>
        <w:jc w:val="both"/>
      </w:pPr>
      <w:r>
        <w:rPr>
          <w:sz w:val="20"/>
        </w:rPr>
      </w:r>
    </w:p>
    <w:p>
      <w:pPr>
        <w:pStyle w:val="0"/>
        <w:ind w:firstLine="540"/>
        <w:jc w:val="both"/>
      </w:pPr>
      <w:r>
        <w:rPr>
          <w:sz w:val="20"/>
        </w:rPr>
        <w:t xml:space="preserve">3.5.1. Основанием для начала административной процедуры организации перечисления денежных средств или выдачи (направления) заявителю уведомления об отказе является издание приказа о выплате или подписание уведомления об отказе.</w:t>
      </w:r>
    </w:p>
    <w:p>
      <w:pPr>
        <w:pStyle w:val="0"/>
        <w:jc w:val="both"/>
      </w:pPr>
      <w:r>
        <w:rPr>
          <w:sz w:val="20"/>
        </w:rPr>
        <w:t xml:space="preserve">(в ред. </w:t>
      </w:r>
      <w:hyperlink w:history="0" r:id="rId100"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3.5.2. Специалист департамента в течение двух дней со дня подписания уведомления об отказе передает его в отдел социальной поддержки.</w:t>
      </w:r>
    </w:p>
    <w:p>
      <w:pPr>
        <w:pStyle w:val="0"/>
        <w:spacing w:before="200" w:line-rule="auto"/>
        <w:ind w:firstLine="540"/>
        <w:jc w:val="both"/>
      </w:pPr>
      <w:r>
        <w:rPr>
          <w:sz w:val="20"/>
        </w:rPr>
        <w:t xml:space="preserve">3.5.3. Специалист отдела социальной поддержки в течение трех дней со дня получения подписанного уведомления об отказе выдает (направляет) его заявителю. В случае обращения заявителя посредством почтового отправления либо через ГАУ "МФЦ" уведомление об отказе направляется заявителю почтовым отправлением либо через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об отказе направляется заявителю с использованием Единого портала государственных и муниципальных услуг.</w:t>
      </w:r>
    </w:p>
    <w:p>
      <w:pPr>
        <w:pStyle w:val="0"/>
        <w:jc w:val="both"/>
      </w:pPr>
      <w:r>
        <w:rPr>
          <w:sz w:val="20"/>
        </w:rPr>
        <w:t xml:space="preserve">(п. 3.5.3 в ред. </w:t>
      </w:r>
      <w:hyperlink w:history="0" r:id="rId101"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3.5.4. Специалист финансово-экономического отдела департамента в течение пяти дней со дня издания приказа о выплате осуществляет на его основании подготовку сводной заявки на финансовое обеспечение расходов бюджета города Новосибирска (далее - заявка) и представляет ее в департамент финансов и налоговой политики мэрии.</w:t>
      </w:r>
    </w:p>
    <w:p>
      <w:pPr>
        <w:pStyle w:val="0"/>
        <w:spacing w:before="200" w:line-rule="auto"/>
        <w:ind w:firstLine="540"/>
        <w:jc w:val="both"/>
      </w:pPr>
      <w:r>
        <w:rPr>
          <w:sz w:val="20"/>
        </w:rPr>
        <w:t xml:space="preserve">В случае полного расходования лимитов бюджетных ассигнований департамента в текущем году сводная заявка представляется в департамент финансов и налоговой политики мэрии в течение пяти дней со дня выделения дополнительных лимитов бюджетных ассигнований департаменту.</w:t>
      </w:r>
    </w:p>
    <w:p>
      <w:pPr>
        <w:pStyle w:val="0"/>
        <w:spacing w:before="200" w:line-rule="auto"/>
        <w:ind w:firstLine="540"/>
        <w:jc w:val="both"/>
      </w:pPr>
      <w:r>
        <w:rPr>
          <w:sz w:val="20"/>
        </w:rPr>
        <w:t xml:space="preserve">При приостановлении выплаты материальной помощи специалист департамента в течение пяти дней со дня издания приказа о выплате осуществляет подготовку и выдачу (направление) заявителю уведомления о приостановлении выплаты материальной помощи (далее - уведомление о приостановлении) с указанием причины приостановления.</w:t>
      </w:r>
    </w:p>
    <w:p>
      <w:pPr>
        <w:pStyle w:val="0"/>
        <w:jc w:val="both"/>
      </w:pPr>
      <w:r>
        <w:rPr>
          <w:sz w:val="20"/>
        </w:rPr>
        <w:t xml:space="preserve">(в ред. </w:t>
      </w:r>
      <w:hyperlink w:history="0" r:id="rId102"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В случае обращения заявителя посредством почтового отправления либо через ГАУ "МФЦ" уведомление о приостановлении направляется заявителю почтовым отправлением либо через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 приостановлении направляется заявителю с использованием Единого портала государственных и муниципальных услуг.</w:t>
      </w:r>
    </w:p>
    <w:p>
      <w:pPr>
        <w:pStyle w:val="0"/>
        <w:jc w:val="both"/>
      </w:pPr>
      <w:r>
        <w:rPr>
          <w:sz w:val="20"/>
        </w:rPr>
        <w:t xml:space="preserve">(абзац введен </w:t>
      </w:r>
      <w:hyperlink w:history="0" r:id="rId103"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постановлением</w:t>
        </w:r>
      </w:hyperlink>
      <w:r>
        <w:rPr>
          <w:sz w:val="20"/>
        </w:rPr>
        <w:t xml:space="preserve"> мэрии г. Новосибирска от 01.07.2019 N 2388)</w:t>
      </w:r>
    </w:p>
    <w:p>
      <w:pPr>
        <w:pStyle w:val="0"/>
        <w:spacing w:before="200" w:line-rule="auto"/>
        <w:ind w:firstLine="540"/>
        <w:jc w:val="both"/>
      </w:pPr>
      <w:r>
        <w:rPr>
          <w:sz w:val="20"/>
        </w:rPr>
        <w:t xml:space="preserve">3.5.5. Перечисление денежных средств осуществляется в течение 15 дней со дня издания приказа о выплате на счет в банке, указанный в заявлении заявителя.</w:t>
      </w:r>
    </w:p>
    <w:p>
      <w:pPr>
        <w:pStyle w:val="0"/>
        <w:spacing w:before="200" w:line-rule="auto"/>
        <w:ind w:firstLine="540"/>
        <w:jc w:val="both"/>
      </w:pPr>
      <w:r>
        <w:rPr>
          <w:sz w:val="20"/>
        </w:rPr>
        <w:t xml:space="preserve">В случае отсутствия лимитов бюджетных ассигнований департамента перечисление денежных средств осуществляется в течение 15 дней со дня выделения дополнительных лимитов бюджетных ассигнований департаменту на выплату материальной помощи.</w:t>
      </w:r>
    </w:p>
    <w:p>
      <w:pPr>
        <w:pStyle w:val="0"/>
        <w:spacing w:before="200" w:line-rule="auto"/>
        <w:ind w:firstLine="540"/>
        <w:jc w:val="both"/>
      </w:pPr>
      <w:r>
        <w:rPr>
          <w:sz w:val="20"/>
        </w:rPr>
        <w:t xml:space="preserve">3.5.6. Результатом выполнения административной процедуры организации перечисления денежных средств или направления заявителю уведомления об отказе является перечисление денежных средств заявителю или выдача (направление) заявителю уведомления об отказе.</w:t>
      </w:r>
    </w:p>
    <w:p>
      <w:pPr>
        <w:pStyle w:val="0"/>
        <w:jc w:val="both"/>
      </w:pPr>
      <w:r>
        <w:rPr>
          <w:sz w:val="20"/>
        </w:rPr>
        <w:t xml:space="preserve">(в ред. </w:t>
      </w:r>
      <w:hyperlink w:history="0" r:id="rId104"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3.5.7. Срок административной процедуры организации перечисления денежных средств или выдачи (направления) заявителю уведомления об отказе составляет:</w:t>
      </w:r>
    </w:p>
    <w:p>
      <w:pPr>
        <w:pStyle w:val="0"/>
        <w:jc w:val="both"/>
      </w:pPr>
      <w:r>
        <w:rPr>
          <w:sz w:val="20"/>
        </w:rPr>
        <w:t xml:space="preserve">(в ред. </w:t>
      </w:r>
      <w:hyperlink w:history="0" r:id="rId105"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для перечисления денежных средств - 15 дней;</w:t>
      </w:r>
    </w:p>
    <w:p>
      <w:pPr>
        <w:pStyle w:val="0"/>
        <w:spacing w:before="200" w:line-rule="auto"/>
        <w:ind w:firstLine="540"/>
        <w:jc w:val="both"/>
      </w:pPr>
      <w:r>
        <w:rPr>
          <w:sz w:val="20"/>
        </w:rPr>
        <w:t xml:space="preserve">для выдачи (направления) заявителю уведомления об отказе - 5 дней.</w:t>
      </w:r>
    </w:p>
    <w:p>
      <w:pPr>
        <w:pStyle w:val="0"/>
        <w:jc w:val="both"/>
      </w:pPr>
      <w:r>
        <w:rPr>
          <w:sz w:val="20"/>
        </w:rPr>
        <w:t xml:space="preserve">(в ред. </w:t>
      </w:r>
      <w:hyperlink w:history="0" r:id="rId106"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ind w:firstLine="540"/>
        <w:jc w:val="both"/>
      </w:pPr>
      <w:r>
        <w:rPr>
          <w:sz w:val="20"/>
        </w:rPr>
      </w:r>
    </w:p>
    <w:p>
      <w:pPr>
        <w:pStyle w:val="2"/>
        <w:outlineLvl w:val="2"/>
        <w:jc w:val="center"/>
      </w:pPr>
      <w:r>
        <w:rPr>
          <w:sz w:val="20"/>
        </w:rPr>
        <w:t xml:space="preserve">3.6. Исправление допущенных опечаток и ошибок в выданных</w:t>
      </w:r>
    </w:p>
    <w:p>
      <w:pPr>
        <w:pStyle w:val="2"/>
        <w:jc w:val="center"/>
      </w:pPr>
      <w:r>
        <w:rPr>
          <w:sz w:val="20"/>
        </w:rPr>
        <w:t xml:space="preserve">в результате предоставления муниципальной услуги документах</w:t>
      </w:r>
    </w:p>
    <w:p>
      <w:pPr>
        <w:pStyle w:val="0"/>
        <w:ind w:firstLine="540"/>
        <w:jc w:val="both"/>
      </w:pPr>
      <w:r>
        <w:rPr>
          <w:sz w:val="20"/>
        </w:rPr>
      </w:r>
    </w:p>
    <w:p>
      <w:pPr>
        <w:pStyle w:val="0"/>
        <w:ind w:firstLine="540"/>
        <w:jc w:val="both"/>
      </w:pPr>
      <w:r>
        <w:rPr>
          <w:sz w:val="20"/>
        </w:rPr>
        <w:t xml:space="preserve">3.6.1.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департамент либо администрацию, поданное в письменной форме одним из способов, предусмотренных </w:t>
      </w:r>
      <w:hyperlink w:history="0" w:anchor="P69" w:tooltip="2.6. Документы, необходимые для предоставления муниципальной услуги, подаются в письменной форме:">
        <w:r>
          <w:rPr>
            <w:sz w:val="20"/>
            <w:color w:val="0000ff"/>
          </w:rPr>
          <w:t xml:space="preserve">пунктом 2.6</w:t>
        </w:r>
      </w:hyperlink>
      <w:r>
        <w:rPr>
          <w:sz w:val="20"/>
        </w:rPr>
        <w:t xml:space="preserve"> административного регламента.</w:t>
      </w:r>
    </w:p>
    <w:p>
      <w:pPr>
        <w:pStyle w:val="0"/>
        <w:spacing w:before="200" w:line-rule="auto"/>
        <w:ind w:firstLine="540"/>
        <w:jc w:val="both"/>
      </w:pPr>
      <w:r>
        <w:rPr>
          <w:sz w:val="20"/>
        </w:rPr>
        <w:t xml:space="preserve">3.6.2. Обращение заявителя об исправлении допущенных опечаток и ошибок регистрируется в день его поступления в департамент либо администрацию и передается специалисту департамента (специалисту администрации по рассмотрению заявления).</w:t>
      </w:r>
    </w:p>
    <w:p>
      <w:pPr>
        <w:pStyle w:val="0"/>
        <w:spacing w:before="200" w:line-rule="auto"/>
        <w:ind w:firstLine="540"/>
        <w:jc w:val="both"/>
      </w:pPr>
      <w:r>
        <w:rPr>
          <w:sz w:val="20"/>
        </w:rPr>
        <w:t xml:space="preserve">3.6.3. Специалист департамента (специалист администрации по рассмотрению заявления)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департамента (главой администрации) уведомление об отсутствии опечаток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3.6.4. Результатом административной процедуры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3.6.5. Срок административной процедуры по исправлению допущенных опечаток и ошибок в выданных в результате предоставления муниципальной услуги документах составляет восемь дней.</w:t>
      </w:r>
    </w:p>
    <w:p>
      <w:pPr>
        <w:pStyle w:val="0"/>
        <w:ind w:firstLine="54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ind w:firstLine="540"/>
        <w:jc w:val="both"/>
      </w:pPr>
      <w:r>
        <w:rPr>
          <w:sz w:val="20"/>
        </w:rPr>
      </w:r>
    </w:p>
    <w:p>
      <w:pPr>
        <w:pStyle w:val="0"/>
        <w:ind w:firstLine="540"/>
        <w:jc w:val="both"/>
      </w:pPr>
      <w:r>
        <w:rPr>
          <w:sz w:val="20"/>
        </w:rPr>
        <w:t xml:space="preserve">4.1. Контроль за предоставлением муниципальной услуги осуществляется в форме текущего контроля за соблюдением и исполнением специалистами департамента,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pPr>
        <w:pStyle w:val="0"/>
        <w:spacing w:before="200" w:line-rule="auto"/>
        <w:ind w:firstLine="540"/>
        <w:jc w:val="both"/>
      </w:pPr>
      <w:r>
        <w:rPr>
          <w:sz w:val="20"/>
        </w:rPr>
        <w:t xml:space="preserve">4.2. Текущий контроль за соблюдением и исполнением специалистами департамента, администрации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w:t>
      </w:r>
    </w:p>
    <w:p>
      <w:pPr>
        <w:pStyle w:val="0"/>
        <w:spacing w:before="200" w:line-rule="auto"/>
        <w:ind w:firstLine="540"/>
        <w:jc w:val="both"/>
      </w:pPr>
      <w:r>
        <w:rPr>
          <w:sz w:val="20"/>
        </w:rPr>
        <w:t xml:space="preserve">начальником департамента;</w:t>
      </w:r>
    </w:p>
    <w:p>
      <w:pPr>
        <w:pStyle w:val="0"/>
        <w:spacing w:before="200" w:line-rule="auto"/>
        <w:ind w:firstLine="540"/>
        <w:jc w:val="both"/>
      </w:pPr>
      <w:r>
        <w:rPr>
          <w:sz w:val="20"/>
        </w:rPr>
        <w:t xml:space="preserve">главой администрации.</w:t>
      </w:r>
    </w:p>
    <w:p>
      <w:pPr>
        <w:pStyle w:val="0"/>
        <w:spacing w:before="200" w:line-rule="auto"/>
        <w:ind w:firstLine="540"/>
        <w:jc w:val="both"/>
      </w:pPr>
      <w:r>
        <w:rPr>
          <w:sz w:val="20"/>
        </w:rPr>
        <w:t xml:space="preserve">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 принятие мер для устранения соответствующих нарушений.</w:t>
      </w:r>
    </w:p>
    <w:p>
      <w:pPr>
        <w:pStyle w:val="0"/>
        <w:spacing w:before="200" w:line-rule="auto"/>
        <w:ind w:firstLine="540"/>
        <w:jc w:val="both"/>
      </w:pPr>
      <w:r>
        <w:rPr>
          <w:sz w:val="20"/>
        </w:rPr>
        <w:t xml:space="preserve">4.4. Для проведения проверки полноты и качества предоставления муниципальной услуги создается комиссия, состав которой утверждается приказом начальника департамента или главы администрации.</w:t>
      </w:r>
    </w:p>
    <w:p>
      <w:pPr>
        <w:pStyle w:val="0"/>
        <w:spacing w:before="200" w:line-rule="auto"/>
        <w:ind w:firstLine="540"/>
        <w:jc w:val="both"/>
      </w:pPr>
      <w:r>
        <w:rPr>
          <w:sz w:val="20"/>
        </w:rPr>
        <w:t xml:space="preserve">Периодичность проведения проверок носит плановый (осуществляется на основании годовых планов работы) и внеплановый характер (по конкретному обращению).</w:t>
      </w:r>
    </w:p>
    <w:p>
      <w:pPr>
        <w:pStyle w:val="0"/>
        <w:spacing w:before="200" w:line-rule="auto"/>
        <w:ind w:firstLine="540"/>
        <w:jc w:val="both"/>
      </w:pPr>
      <w:r>
        <w:rPr>
          <w:sz w:val="20"/>
        </w:rPr>
        <w:t xml:space="preserve">Результаты проверки оформляются в виде акта, в котором указываются выявленные недостатки и предложения об их устранении.</w:t>
      </w:r>
    </w:p>
    <w:p>
      <w:pPr>
        <w:pStyle w:val="0"/>
        <w:spacing w:before="200" w:line-rule="auto"/>
        <w:ind w:firstLine="540"/>
        <w:jc w:val="both"/>
      </w:pPr>
      <w:r>
        <w:rPr>
          <w:sz w:val="20"/>
        </w:rPr>
        <w:t xml:space="preserve">Акт подписывается всеми членами комиссии.</w:t>
      </w:r>
    </w:p>
    <w:p>
      <w:pPr>
        <w:pStyle w:val="0"/>
        <w:spacing w:before="200" w:line-rule="auto"/>
        <w:ind w:firstLine="540"/>
        <w:jc w:val="both"/>
      </w:pPr>
      <w:r>
        <w:rPr>
          <w:sz w:val="20"/>
        </w:rPr>
        <w:t xml:space="preserve">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pPr>
        <w:pStyle w:val="0"/>
        <w:ind w:firstLine="540"/>
        <w:jc w:val="both"/>
      </w:pPr>
      <w:r>
        <w:rPr>
          <w:sz w:val="20"/>
        </w:rPr>
      </w:r>
    </w:p>
    <w:p>
      <w:pPr>
        <w:pStyle w:val="2"/>
        <w:outlineLvl w:val="1"/>
        <w:jc w:val="center"/>
      </w:pPr>
      <w:r>
        <w:rPr>
          <w:sz w:val="20"/>
        </w:rPr>
        <w:t xml:space="preserve">5. Досудебный (внесудебный) порядок обжалования заявителем</w:t>
      </w:r>
    </w:p>
    <w:p>
      <w:pPr>
        <w:pStyle w:val="2"/>
        <w:jc w:val="center"/>
      </w:pPr>
      <w:r>
        <w:rPr>
          <w:sz w:val="20"/>
        </w:rPr>
        <w:t xml:space="preserve">решений и действий (бездействия) мэрии, предоставляющей</w:t>
      </w:r>
    </w:p>
    <w:p>
      <w:pPr>
        <w:pStyle w:val="2"/>
        <w:jc w:val="center"/>
      </w:pPr>
      <w:r>
        <w:rPr>
          <w:sz w:val="20"/>
        </w:rPr>
        <w:t xml:space="preserve">муниципальную услугу, ГАУ "МФЦ", а также их должностных</w:t>
      </w:r>
    </w:p>
    <w:p>
      <w:pPr>
        <w:pStyle w:val="2"/>
        <w:jc w:val="center"/>
      </w:pPr>
      <w:r>
        <w:rPr>
          <w:sz w:val="20"/>
        </w:rPr>
        <w:t xml:space="preserve">лиц, муниципальных служащих, работников</w:t>
      </w:r>
    </w:p>
    <w:p>
      <w:pPr>
        <w:pStyle w:val="0"/>
        <w:ind w:firstLine="540"/>
        <w:jc w:val="both"/>
      </w:pPr>
      <w:r>
        <w:rPr>
          <w:sz w:val="20"/>
        </w:rPr>
      </w:r>
    </w:p>
    <w:p>
      <w:pPr>
        <w:pStyle w:val="0"/>
        <w:ind w:firstLine="540"/>
        <w:jc w:val="both"/>
      </w:pPr>
      <w:r>
        <w:rPr>
          <w:sz w:val="20"/>
        </w:rPr>
        <w:t xml:space="preserve">5.1. Заявитель имеет право обжаловать решения и действия (бездействие) мэрии, предоставляющей муниципальную услугу, должностных лиц мэрии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pPr>
        <w:pStyle w:val="0"/>
        <w:spacing w:before="200" w:line-rule="auto"/>
        <w:ind w:firstLine="540"/>
        <w:jc w:val="both"/>
      </w:pPr>
      <w:r>
        <w:rPr>
          <w:sz w:val="20"/>
        </w:rPr>
        <w:t xml:space="preserve">5.2. Жалоба может быть подана в следующие структурные подразделения мэрии, организации либо следующим уполномоченным на рассмотрение жалобы лицам:</w:t>
      </w:r>
    </w:p>
    <w:p>
      <w:pPr>
        <w:pStyle w:val="0"/>
        <w:spacing w:before="200" w:line-rule="auto"/>
        <w:ind w:firstLine="540"/>
        <w:jc w:val="both"/>
      </w:pPr>
      <w:r>
        <w:rPr>
          <w:sz w:val="20"/>
        </w:rPr>
        <w:t xml:space="preserve">жалоба на решение и действия (бездействие) мэрии подается мэру города Новосибирска (далее - мэр) или заместителю мэра, принимающему решения по вопросам социальной политики (далее - заместитель мэра);</w:t>
      </w:r>
    </w:p>
    <w:p>
      <w:pPr>
        <w:pStyle w:val="0"/>
        <w:spacing w:before="200" w:line-rule="auto"/>
        <w:ind w:firstLine="540"/>
        <w:jc w:val="both"/>
      </w:pPr>
      <w:r>
        <w:rPr>
          <w:sz w:val="20"/>
        </w:rPr>
        <w:t xml:space="preserve">жалоба на решения и действия (бездействие) заместителя мэра подается мэру;</w:t>
      </w:r>
    </w:p>
    <w:p>
      <w:pPr>
        <w:pStyle w:val="0"/>
        <w:spacing w:before="200" w:line-rule="auto"/>
        <w:ind w:firstLine="540"/>
        <w:jc w:val="both"/>
      </w:pPr>
      <w:r>
        <w:rPr>
          <w:sz w:val="20"/>
        </w:rPr>
        <w:t xml:space="preserve">жалоба на решения и действия (бездействие) начальника департамента подается заместителю мэра;</w:t>
      </w:r>
    </w:p>
    <w:p>
      <w:pPr>
        <w:pStyle w:val="0"/>
        <w:spacing w:before="200" w:line-rule="auto"/>
        <w:ind w:firstLine="540"/>
        <w:jc w:val="both"/>
      </w:pPr>
      <w:r>
        <w:rPr>
          <w:sz w:val="20"/>
        </w:rPr>
        <w:t xml:space="preserve">жалоба на действия (бездействие) главы администрации подается мэру;</w:t>
      </w:r>
    </w:p>
    <w:p>
      <w:pPr>
        <w:pStyle w:val="0"/>
        <w:jc w:val="both"/>
      </w:pPr>
      <w:r>
        <w:rPr>
          <w:sz w:val="20"/>
        </w:rPr>
        <w:t xml:space="preserve">(в ред. </w:t>
      </w:r>
      <w:hyperlink w:history="0" r:id="rId107"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01.07.2019 N 2388)</w:t>
      </w:r>
    </w:p>
    <w:p>
      <w:pPr>
        <w:pStyle w:val="0"/>
        <w:spacing w:before="200" w:line-rule="auto"/>
        <w:ind w:firstLine="540"/>
        <w:jc w:val="both"/>
      </w:pPr>
      <w:r>
        <w:rPr>
          <w:sz w:val="20"/>
        </w:rPr>
        <w:t xml:space="preserve">жалоба на решения и действия (бездействие) муниципальных служащих департамента подается начальнику департамента;</w:t>
      </w:r>
    </w:p>
    <w:p>
      <w:pPr>
        <w:pStyle w:val="0"/>
        <w:spacing w:before="200" w:line-rule="auto"/>
        <w:ind w:firstLine="540"/>
        <w:jc w:val="both"/>
      </w:pPr>
      <w:r>
        <w:rPr>
          <w:sz w:val="20"/>
        </w:rPr>
        <w:t xml:space="preserve">жалоба на решения и действия (бездействие) начальника отдела социальной поддержки, муниципальных служащих администрации подается главе администрации;</w:t>
      </w:r>
    </w:p>
    <w:p>
      <w:pPr>
        <w:pStyle w:val="0"/>
        <w:spacing w:before="200" w:line-rule="auto"/>
        <w:ind w:firstLine="540"/>
        <w:jc w:val="both"/>
      </w:pPr>
      <w:r>
        <w:rPr>
          <w:sz w:val="20"/>
        </w:rPr>
        <w:t xml:space="preserve">жалоба на решения и действия (бездействие) работника ГАУ "МФЦ" подается руководителю ГАУ "МФЦ". 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pPr>
        <w:pStyle w:val="0"/>
        <w:spacing w:before="200" w:line-rule="auto"/>
        <w:ind w:firstLine="540"/>
        <w:jc w:val="both"/>
      </w:pPr>
      <w:r>
        <w:rPr>
          <w:sz w:val="2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города Новосибирска,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структурными подразделениями мэрии, предоставляющими муниципальную услугу, ГАУ "МФЦ".</w:t>
      </w:r>
    </w:p>
    <w:p>
      <w:pPr>
        <w:pStyle w:val="0"/>
        <w:spacing w:before="200" w:line-rule="auto"/>
        <w:ind w:firstLine="540"/>
        <w:jc w:val="both"/>
      </w:pPr>
      <w:r>
        <w:rPr>
          <w:sz w:val="20"/>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мэрии, предоставляющей муниципальную услугу, ГАУ "МФЦ", а также их должностных лиц, муниципальных служащих, работников:</w:t>
      </w:r>
    </w:p>
    <w:p>
      <w:pPr>
        <w:pStyle w:val="0"/>
        <w:spacing w:before="200" w:line-rule="auto"/>
        <w:ind w:firstLine="540"/>
        <w:jc w:val="both"/>
      </w:pPr>
      <w:r>
        <w:rPr>
          <w:sz w:val="20"/>
        </w:rPr>
        <w:t xml:space="preserve">Федеральный </w:t>
      </w:r>
      <w:hyperlink w:history="0" r:id="rId10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hyperlink w:history="0" r:id="rId109" w:tooltip="Постановление мэрии города Новосибирска от 25.06.2018 N 2280 (ред. от 03.12.2018) &quot;О Положении об особенностях подачи и рассмотрения жалоб на решения и действия (бездействие) мэрии города Новосибирска, предоставляющей муниципальную (государствен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quot; {КонсультантПлюс}">
        <w:r>
          <w:rPr>
            <w:sz w:val="20"/>
            <w:color w:val="0000ff"/>
          </w:rPr>
          <w:t xml:space="preserve">постановление</w:t>
        </w:r>
      </w:hyperlink>
      <w:r>
        <w:rPr>
          <w:sz w:val="20"/>
        </w:rPr>
        <w:t xml:space="preserve"> мэрии города Новосибирска от 25.06.2018 N 2280 "О Положении об особенностях подачи и рассмотрения жалоб на решения и действия (бездействие) мэрии города Новосибирска, предоставляющей муниципальную (государственную)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pPr>
        <w:pStyle w:val="0"/>
        <w:spacing w:before="200" w:line-rule="auto"/>
        <w:ind w:firstLine="540"/>
        <w:jc w:val="both"/>
      </w:pPr>
      <w:r>
        <w:rPr>
          <w:sz w:val="20"/>
        </w:rPr>
        <w:t xml:space="preserve">5.5. Информация, содержащаяся в настоящем разделе, подлежит размещению на Едином портале государственных и муниципальных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по назначению и выплате единовременной</w:t>
      </w:r>
    </w:p>
    <w:p>
      <w:pPr>
        <w:pStyle w:val="0"/>
        <w:jc w:val="right"/>
      </w:pPr>
      <w:r>
        <w:rPr>
          <w:sz w:val="20"/>
        </w:rPr>
        <w:t xml:space="preserve">материальной помощи при рождении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0" w:tooltip="Постановление мэрии города Новосибирска от 01.07.2019 N 2388 &quot;О внесении изменений в постановление мэрии города Новосибирска от 06.11.2018 N 3980 &quot;Об административном регламенте предоставления муниципальной услуги по назначению и выплате единовременной материальной помощи при рождении детей&quot; {КонсультантПлюс}">
              <w:r>
                <w:rPr>
                  <w:sz w:val="20"/>
                  <w:color w:val="0000ff"/>
                </w:rPr>
                <w:t xml:space="preserve">постановления</w:t>
              </w:r>
            </w:hyperlink>
            <w:r>
              <w:rPr>
                <w:sz w:val="20"/>
                <w:color w:val="392c69"/>
              </w:rPr>
              <w:t xml:space="preserve"> мэрии г. Новосибирска</w:t>
            </w:r>
          </w:p>
          <w:p>
            <w:pPr>
              <w:pStyle w:val="0"/>
              <w:jc w:val="center"/>
            </w:pPr>
            <w:r>
              <w:rPr>
                <w:sz w:val="20"/>
                <w:color w:val="392c69"/>
              </w:rPr>
              <w:t xml:space="preserve">от 01.07.2019 N 2388)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36" w:name="P336"/>
    <w:bookmarkEnd w:id="336"/>
    <w:p>
      <w:pPr>
        <w:pStyle w:val="0"/>
        <w:jc w:val="center"/>
      </w:pPr>
      <w:r>
        <w:rPr>
          <w:sz w:val="20"/>
        </w:rPr>
        <w:t xml:space="preserve">ОБРАЗЕЦ</w:t>
      </w:r>
    </w:p>
    <w:p>
      <w:pPr>
        <w:pStyle w:val="0"/>
        <w:jc w:val="center"/>
      </w:pPr>
      <w:r>
        <w:rPr>
          <w:sz w:val="20"/>
        </w:rPr>
        <w:t xml:space="preserve">заявления о назначении и выплате единовременной</w:t>
      </w:r>
    </w:p>
    <w:p>
      <w:pPr>
        <w:pStyle w:val="0"/>
        <w:jc w:val="center"/>
      </w:pPr>
      <w:r>
        <w:rPr>
          <w:sz w:val="20"/>
        </w:rPr>
        <w:t xml:space="preserve">материальной помощи при рождении детей</w:t>
      </w:r>
    </w:p>
    <w:p>
      <w:pPr>
        <w:pStyle w:val="0"/>
        <w:ind w:firstLine="540"/>
        <w:jc w:val="both"/>
      </w:pPr>
      <w:r>
        <w:rPr>
          <w:sz w:val="20"/>
        </w:rPr>
      </w:r>
    </w:p>
    <w:p>
      <w:pPr>
        <w:pStyle w:val="1"/>
        <w:jc w:val="both"/>
      </w:pPr>
      <w:r>
        <w:rPr>
          <w:sz w:val="20"/>
        </w:rPr>
        <w:t xml:space="preserve">                                     Главе администрации __________________</w:t>
      </w:r>
    </w:p>
    <w:p>
      <w:pPr>
        <w:pStyle w:val="1"/>
        <w:jc w:val="both"/>
      </w:pPr>
      <w:r>
        <w:rPr>
          <w:sz w:val="20"/>
        </w:rPr>
        <w:t xml:space="preserve">                                     ___________ района (округа по районам)</w:t>
      </w:r>
    </w:p>
    <w:p>
      <w:pPr>
        <w:pStyle w:val="1"/>
        <w:jc w:val="both"/>
      </w:pPr>
      <w:r>
        <w:rPr>
          <w:sz w:val="20"/>
        </w:rPr>
        <w:t xml:space="preserve">                                     города Новосибирска</w:t>
      </w:r>
    </w:p>
    <w:p>
      <w:pPr>
        <w:pStyle w:val="1"/>
        <w:jc w:val="both"/>
      </w:pPr>
      <w:r>
        <w:rPr>
          <w:sz w:val="20"/>
        </w:rPr>
        <w:t xml:space="preserve">                                     ______________________________________</w:t>
      </w:r>
    </w:p>
    <w:p>
      <w:pPr>
        <w:pStyle w:val="1"/>
        <w:jc w:val="both"/>
      </w:pPr>
      <w:r>
        <w:rPr>
          <w:sz w:val="20"/>
        </w:rPr>
        <w:t xml:space="preserve">                                               (фамилия, инициалы)</w:t>
      </w:r>
    </w:p>
    <w:p>
      <w:pPr>
        <w:pStyle w:val="1"/>
        <w:jc w:val="both"/>
      </w:pPr>
      <w:r>
        <w:rPr>
          <w:sz w:val="20"/>
        </w:rPr>
        <w:t xml:space="preserve">                                     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_____________________________________,</w:t>
      </w:r>
    </w:p>
    <w:p>
      <w:pPr>
        <w:pStyle w:val="1"/>
        <w:jc w:val="both"/>
      </w:pPr>
      <w:r>
        <w:rPr>
          <w:sz w:val="20"/>
        </w:rPr>
        <w:t xml:space="preserve">                                                   заявителя)</w:t>
      </w:r>
    </w:p>
    <w:p>
      <w:pPr>
        <w:pStyle w:val="1"/>
        <w:jc w:val="both"/>
      </w:pPr>
      <w:r>
        <w:rPr>
          <w:sz w:val="20"/>
        </w:rPr>
        <w:t xml:space="preserve">                                     проживающего(ей) по адресу: __________</w:t>
      </w:r>
    </w:p>
    <w:p>
      <w:pPr>
        <w:pStyle w:val="1"/>
        <w:jc w:val="both"/>
      </w:pPr>
      <w:r>
        <w:rPr>
          <w:sz w:val="20"/>
        </w:rPr>
        <w:t xml:space="preserve">                                     _____________________________________,</w:t>
      </w:r>
    </w:p>
    <w:p>
      <w:pPr>
        <w:pStyle w:val="1"/>
        <w:jc w:val="both"/>
      </w:pPr>
      <w:r>
        <w:rPr>
          <w:sz w:val="20"/>
        </w:rPr>
        <w:t xml:space="preserve">                                     паспорт серии ________ N ____________,</w:t>
      </w:r>
    </w:p>
    <w:p>
      <w:pPr>
        <w:pStyle w:val="1"/>
        <w:jc w:val="both"/>
      </w:pPr>
      <w:r>
        <w:rPr>
          <w:sz w:val="20"/>
        </w:rPr>
        <w:t xml:space="preserve">                                     выдан ________________________________</w:t>
      </w:r>
    </w:p>
    <w:p>
      <w:pPr>
        <w:pStyle w:val="1"/>
        <w:jc w:val="both"/>
      </w:pPr>
      <w:r>
        <w:rPr>
          <w:sz w:val="20"/>
        </w:rPr>
        <w:t xml:space="preserve">                                                 (кем и когда выдан)</w:t>
      </w:r>
    </w:p>
    <w:p>
      <w:pPr>
        <w:pStyle w:val="1"/>
        <w:jc w:val="both"/>
      </w:pPr>
      <w:r>
        <w:rPr>
          <w:sz w:val="20"/>
        </w:rPr>
        <w:t xml:space="preserve">                                     _____________________________________,</w:t>
      </w:r>
    </w:p>
    <w:p>
      <w:pPr>
        <w:pStyle w:val="1"/>
        <w:jc w:val="both"/>
      </w:pPr>
      <w:r>
        <w:rPr>
          <w:sz w:val="20"/>
        </w:rPr>
        <w:t xml:space="preserve">                                     телефон ______________________________</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    Прошу Вас выплатить единовременную материальную помощь при рождении ___</w:t>
      </w:r>
    </w:p>
    <w:p>
      <w:pPr>
        <w:pStyle w:val="1"/>
        <w:jc w:val="both"/>
      </w:pPr>
      <w:r>
        <w:rPr>
          <w:sz w:val="20"/>
        </w:rPr>
        <w:t xml:space="preserve">__________________________________________________________________________,</w:t>
      </w:r>
    </w:p>
    <w:p>
      <w:pPr>
        <w:pStyle w:val="1"/>
        <w:jc w:val="both"/>
      </w:pPr>
      <w:r>
        <w:rPr>
          <w:sz w:val="20"/>
        </w:rPr>
        <w:t xml:space="preserve">           (Ф.И.О. (при наличии), дата рождения ребенка (детей))</w:t>
      </w:r>
    </w:p>
    <w:p>
      <w:pPr>
        <w:pStyle w:val="1"/>
        <w:jc w:val="both"/>
      </w:pPr>
      <w:r>
        <w:rPr>
          <w:sz w:val="20"/>
        </w:rPr>
        <w:t xml:space="preserve">    Прошу перечислить материальную помощь на лицевой счет N _______________</w:t>
      </w:r>
    </w:p>
    <w:p>
      <w:pPr>
        <w:pStyle w:val="1"/>
        <w:jc w:val="both"/>
      </w:pPr>
      <w:r>
        <w:rPr>
          <w:sz w:val="20"/>
        </w:rPr>
        <w:t xml:space="preserve">___________________________________________________________________________</w:t>
      </w:r>
    </w:p>
    <w:p>
      <w:pPr>
        <w:pStyle w:val="1"/>
        <w:jc w:val="both"/>
      </w:pPr>
      <w:r>
        <w:rPr>
          <w:sz w:val="20"/>
        </w:rPr>
        <w:t xml:space="preserve">                             (реквизиты банка)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"____" _____________ 20___ г.                     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Во  исполнение требований Федерального </w:t>
      </w:r>
      <w:hyperlink w:history="0" r:id="rId111"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 N 152-ФЗ "О</w:t>
      </w:r>
    </w:p>
    <w:p>
      <w:pPr>
        <w:pStyle w:val="1"/>
        <w:jc w:val="both"/>
      </w:pPr>
      <w:r>
        <w:rPr>
          <w:sz w:val="20"/>
        </w:rPr>
        <w:t xml:space="preserve">персональных  данных" даю согласие на обработку моих персональных данных. Я</w:t>
      </w:r>
    </w:p>
    <w:p>
      <w:pPr>
        <w:pStyle w:val="1"/>
        <w:jc w:val="both"/>
      </w:pPr>
      <w:r>
        <w:rPr>
          <w:sz w:val="20"/>
        </w:rPr>
        <w:t xml:space="preserve">уведомлен(а)   и   понимаю,   что   под   обработкой   персональных  данных</w:t>
      </w:r>
    </w:p>
    <w:p>
      <w:pPr>
        <w:pStyle w:val="1"/>
        <w:jc w:val="both"/>
      </w:pPr>
      <w:r>
        <w:rPr>
          <w:sz w:val="20"/>
        </w:rPr>
        <w:t xml:space="preserve">подразумевается   любое   действие  (операция)  или  совокупность  действий</w:t>
      </w:r>
    </w:p>
    <w:p>
      <w:pPr>
        <w:pStyle w:val="1"/>
        <w:jc w:val="both"/>
      </w:pPr>
      <w:r>
        <w:rPr>
          <w:sz w:val="20"/>
        </w:rPr>
        <w:t xml:space="preserve">(операций),  совершаемых  с  использованием  средств  автоматизации или без</w:t>
      </w:r>
    </w:p>
    <w:p>
      <w:pPr>
        <w:pStyle w:val="1"/>
        <w:jc w:val="both"/>
      </w:pPr>
      <w:r>
        <w:rPr>
          <w:sz w:val="20"/>
        </w:rPr>
        <w:t xml:space="preserve">использования  таких средств с персональными данными,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w:t>
      </w:r>
    </w:p>
    <w:p>
      <w:pPr>
        <w:pStyle w:val="1"/>
        <w:jc w:val="both"/>
      </w:pPr>
      <w:r>
        <w:rPr>
          <w:sz w:val="20"/>
        </w:rPr>
      </w:r>
    </w:p>
    <w:p>
      <w:pPr>
        <w:pStyle w:val="1"/>
        <w:jc w:val="both"/>
      </w:pPr>
      <w:r>
        <w:rPr>
          <w:sz w:val="20"/>
        </w:rPr>
        <w:t xml:space="preserve">------------------------------- линия отрыва ------------------------------</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267"/>
        <w:gridCol w:w="2267"/>
        <w:gridCol w:w="2267"/>
      </w:tblGrid>
      <w:tr>
        <w:tc>
          <w:tcPr>
            <w:tcW w:w="2267" w:type="dxa"/>
          </w:tcPr>
          <w:p>
            <w:pPr>
              <w:pStyle w:val="0"/>
              <w:jc w:val="center"/>
            </w:pPr>
            <w:r>
              <w:rPr>
                <w:sz w:val="20"/>
              </w:rPr>
              <w:t xml:space="preserve">Номер заявителя</w:t>
            </w:r>
          </w:p>
        </w:tc>
        <w:tc>
          <w:tcPr>
            <w:tcW w:w="2267" w:type="dxa"/>
          </w:tcPr>
          <w:p>
            <w:pPr>
              <w:pStyle w:val="0"/>
              <w:jc w:val="center"/>
            </w:pPr>
            <w:r>
              <w:rPr>
                <w:sz w:val="20"/>
              </w:rPr>
              <w:t xml:space="preserve">Дата</w:t>
            </w:r>
          </w:p>
        </w:tc>
        <w:tc>
          <w:tcPr>
            <w:tcW w:w="2267" w:type="dxa"/>
          </w:tcPr>
          <w:p>
            <w:pPr>
              <w:pStyle w:val="0"/>
              <w:jc w:val="center"/>
            </w:pPr>
            <w:r>
              <w:rPr>
                <w:sz w:val="20"/>
              </w:rPr>
              <w:t xml:space="preserve">Количество документов</w:t>
            </w:r>
          </w:p>
        </w:tc>
        <w:tc>
          <w:tcPr>
            <w:tcW w:w="2267" w:type="dxa"/>
          </w:tcPr>
          <w:p>
            <w:pPr>
              <w:pStyle w:val="0"/>
              <w:jc w:val="center"/>
            </w:pPr>
            <w:r>
              <w:rPr>
                <w:sz w:val="20"/>
              </w:rPr>
              <w:t xml:space="preserve">Подпись специалиста</w:t>
            </w:r>
          </w:p>
        </w:tc>
      </w:tr>
      <w:tr>
        <w:tc>
          <w:tcPr>
            <w:tcW w:w="2267" w:type="dxa"/>
          </w:tcPr>
          <w:p>
            <w:pPr>
              <w:pStyle w:val="0"/>
              <w:jc w:val="both"/>
            </w:pPr>
            <w:r>
              <w:rPr>
                <w:sz w:val="20"/>
              </w:rPr>
            </w:r>
          </w:p>
        </w:tc>
        <w:tc>
          <w:tcPr>
            <w:tcW w:w="2267" w:type="dxa"/>
          </w:tcPr>
          <w:p>
            <w:pPr>
              <w:pStyle w:val="0"/>
              <w:jc w:val="both"/>
            </w:pPr>
            <w:r>
              <w:rPr>
                <w:sz w:val="20"/>
              </w:rPr>
            </w:r>
          </w:p>
        </w:tc>
        <w:tc>
          <w:tcPr>
            <w:tcW w:w="2267" w:type="dxa"/>
          </w:tcPr>
          <w:p>
            <w:pPr>
              <w:pStyle w:val="0"/>
              <w:jc w:val="both"/>
            </w:pPr>
            <w:r>
              <w:rPr>
                <w:sz w:val="20"/>
              </w:rPr>
            </w:r>
          </w:p>
        </w:tc>
        <w:tc>
          <w:tcPr>
            <w:tcW w:w="2267" w:type="dxa"/>
          </w:tcPr>
          <w:p>
            <w:pPr>
              <w:pStyle w:val="0"/>
              <w:jc w:val="both"/>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по назначению и выплате единовременной</w:t>
      </w:r>
    </w:p>
    <w:p>
      <w:pPr>
        <w:pStyle w:val="0"/>
        <w:jc w:val="right"/>
      </w:pPr>
      <w:r>
        <w:rPr>
          <w:sz w:val="20"/>
        </w:rPr>
        <w:t xml:space="preserve">материальной помощи при рождении детей</w:t>
      </w:r>
    </w:p>
    <w:p>
      <w:pPr>
        <w:pStyle w:val="0"/>
        <w:ind w:firstLine="540"/>
        <w:jc w:val="both"/>
      </w:pPr>
      <w:r>
        <w:rPr>
          <w:sz w:val="20"/>
        </w:rPr>
      </w:r>
    </w:p>
    <w:p>
      <w:pPr>
        <w:pStyle w:val="1"/>
        <w:jc w:val="both"/>
      </w:pPr>
      <w:r>
        <w:rPr>
          <w:sz w:val="20"/>
        </w:rPr>
        <w:t xml:space="preserve">     Реквизиты бланка                Кому _________________________________</w:t>
      </w:r>
    </w:p>
    <w:p>
      <w:pPr>
        <w:pStyle w:val="1"/>
        <w:jc w:val="both"/>
      </w:pPr>
      <w:r>
        <w:rPr>
          <w:sz w:val="20"/>
        </w:rPr>
        <w:t xml:space="preserve">департамента по социальной                (Ф.И.О. (при наличии) заявителя))</w:t>
      </w:r>
    </w:p>
    <w:p>
      <w:pPr>
        <w:pStyle w:val="1"/>
        <w:jc w:val="both"/>
      </w:pPr>
      <w:r>
        <w:rPr>
          <w:sz w:val="20"/>
        </w:rPr>
        <w:t xml:space="preserve">      политике мэрии                 ______________________________________</w:t>
      </w:r>
    </w:p>
    <w:p>
      <w:pPr>
        <w:pStyle w:val="1"/>
        <w:jc w:val="both"/>
      </w:pPr>
      <w:r>
        <w:rPr>
          <w:sz w:val="20"/>
        </w:rPr>
        <w:t xml:space="preserve">    города Новосибирска                     (адрес места жительства</w:t>
      </w:r>
    </w:p>
    <w:p>
      <w:pPr>
        <w:pStyle w:val="1"/>
        <w:jc w:val="both"/>
      </w:pPr>
      <w:r>
        <w:rPr>
          <w:sz w:val="20"/>
        </w:rPr>
        <w:t xml:space="preserve">                                     ______________________________________</w:t>
      </w:r>
    </w:p>
    <w:p>
      <w:pPr>
        <w:pStyle w:val="1"/>
        <w:jc w:val="both"/>
      </w:pPr>
      <w:r>
        <w:rPr>
          <w:sz w:val="20"/>
        </w:rPr>
        <w:t xml:space="preserve">                                               (места пребывания))</w:t>
      </w:r>
    </w:p>
    <w:p>
      <w:pPr>
        <w:pStyle w:val="1"/>
        <w:jc w:val="both"/>
      </w:pPr>
      <w:r>
        <w:rPr>
          <w:sz w:val="20"/>
        </w:rPr>
      </w:r>
    </w:p>
    <w:p>
      <w:pPr>
        <w:pStyle w:val="1"/>
        <w:jc w:val="both"/>
      </w:pPr>
      <w:r>
        <w:rPr>
          <w:sz w:val="20"/>
        </w:rPr>
      </w:r>
    </w:p>
    <w:bookmarkStart w:id="411" w:name="P411"/>
    <w:bookmarkEnd w:id="411"/>
    <w:p>
      <w:pPr>
        <w:pStyle w:val="1"/>
        <w:jc w:val="both"/>
      </w:pPr>
      <w:r>
        <w:rPr>
          <w:sz w:val="20"/>
        </w:rPr>
        <w:t xml:space="preserve">                                УВЕДОМЛЕНИЕ</w:t>
      </w:r>
    </w:p>
    <w:p>
      <w:pPr>
        <w:pStyle w:val="1"/>
        <w:jc w:val="both"/>
      </w:pPr>
      <w:r>
        <w:rPr>
          <w:sz w:val="20"/>
        </w:rPr>
        <w:t xml:space="preserve">              об отказе в предоставлении муниципальной услуги</w:t>
      </w:r>
    </w:p>
    <w:p>
      <w:pPr>
        <w:pStyle w:val="1"/>
        <w:jc w:val="both"/>
      </w:pPr>
      <w:r>
        <w:rPr>
          <w:sz w:val="20"/>
        </w:rPr>
      </w:r>
    </w:p>
    <w:p>
      <w:pPr>
        <w:pStyle w:val="1"/>
        <w:jc w:val="both"/>
      </w:pPr>
      <w:r>
        <w:rPr>
          <w:sz w:val="20"/>
        </w:rPr>
        <w:t xml:space="preserve">          Уважаемый(ая) _______________________________________!</w:t>
      </w:r>
    </w:p>
    <w:p>
      <w:pPr>
        <w:pStyle w:val="1"/>
        <w:jc w:val="both"/>
      </w:pPr>
      <w:r>
        <w:rPr>
          <w:sz w:val="20"/>
        </w:rPr>
      </w:r>
    </w:p>
    <w:p>
      <w:pPr>
        <w:pStyle w:val="1"/>
        <w:jc w:val="both"/>
      </w:pPr>
      <w:r>
        <w:rPr>
          <w:sz w:val="20"/>
        </w:rPr>
        <w:t xml:space="preserve">    На  Ваше  заявление  об оказании единовременной материальной помощи при</w:t>
      </w:r>
    </w:p>
    <w:p>
      <w:pPr>
        <w:pStyle w:val="1"/>
        <w:jc w:val="both"/>
      </w:pPr>
      <w:r>
        <w:rPr>
          <w:sz w:val="20"/>
        </w:rPr>
        <w:t xml:space="preserve">рождении  детей  сообщаем, что в предоставлении единовременной материальной</w:t>
      </w:r>
    </w:p>
    <w:p>
      <w:pPr>
        <w:pStyle w:val="1"/>
        <w:jc w:val="both"/>
      </w:pPr>
      <w:r>
        <w:rPr>
          <w:sz w:val="20"/>
        </w:rPr>
        <w:t xml:space="preserve">помощи при рождении детей Вам отказано в связи 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Данное  решение  Вы  вправе  обжаловать путем подачи жалобы мэру города</w:t>
      </w:r>
    </w:p>
    <w:p>
      <w:pPr>
        <w:pStyle w:val="1"/>
        <w:jc w:val="both"/>
      </w:pPr>
      <w:r>
        <w:rPr>
          <w:sz w:val="20"/>
        </w:rPr>
        <w:t xml:space="preserve">Новосибирска, заместителю мэра города Новосибирска, принимающему решения по</w:t>
      </w:r>
    </w:p>
    <w:p>
      <w:pPr>
        <w:pStyle w:val="1"/>
        <w:jc w:val="both"/>
      </w:pPr>
      <w:r>
        <w:rPr>
          <w:sz w:val="20"/>
        </w:rPr>
        <w:t xml:space="preserve">вопросам  социальной  политики,  в  порядке, предусмотренном </w:t>
      </w:r>
      <w:hyperlink w:history="0" r:id="rId112" w:tooltip="Постановление мэрии города Новосибирска от 25.06.2018 N 2280 (ред. от 03.12.2018) &quot;О Положении об особенностях подачи и рассмотрения жалоб на решения и действия (бездействие) мэрии города Новосибирска, предоставляющей муниципальную (государствен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quot; {КонсультантПлюс}">
        <w:r>
          <w:rPr>
            <w:sz w:val="20"/>
            <w:color w:val="0000ff"/>
          </w:rPr>
          <w:t xml:space="preserve">постановлением</w:t>
        </w:r>
      </w:hyperlink>
    </w:p>
    <w:p>
      <w:pPr>
        <w:pStyle w:val="1"/>
        <w:jc w:val="both"/>
      </w:pPr>
      <w:r>
        <w:rPr>
          <w:sz w:val="20"/>
        </w:rPr>
        <w:t xml:space="preserve">мэрии города Новосибирска от 25.06.2018 N 2280 "О Положении об особенностях</w:t>
      </w:r>
    </w:p>
    <w:p>
      <w:pPr>
        <w:pStyle w:val="1"/>
        <w:jc w:val="both"/>
      </w:pPr>
      <w:r>
        <w:rPr>
          <w:sz w:val="20"/>
        </w:rPr>
        <w:t xml:space="preserve">подачи  и  рассмотрения  жалоб  на  решения  и действия (бездействие) мэрии</w:t>
      </w:r>
    </w:p>
    <w:p>
      <w:pPr>
        <w:pStyle w:val="1"/>
        <w:jc w:val="both"/>
      </w:pPr>
      <w:r>
        <w:rPr>
          <w:sz w:val="20"/>
        </w:rPr>
        <w:t xml:space="preserve">города   Новосибирска,   предоставляющей   муниципальную  (государственную)</w:t>
      </w:r>
    </w:p>
    <w:p>
      <w:pPr>
        <w:pStyle w:val="1"/>
        <w:jc w:val="both"/>
      </w:pPr>
      <w:r>
        <w:rPr>
          <w:sz w:val="20"/>
        </w:rPr>
        <w:t xml:space="preserve">услугу,  и ее должностных лиц, муниципальных служащих, а также на решения и</w:t>
      </w:r>
    </w:p>
    <w:p>
      <w:pPr>
        <w:pStyle w:val="1"/>
        <w:jc w:val="both"/>
      </w:pPr>
      <w:r>
        <w:rPr>
          <w:sz w:val="20"/>
        </w:rPr>
        <w:t xml:space="preserve">действия    (бездействие)    многофункционального   центра   предоставления</w:t>
      </w:r>
    </w:p>
    <w:p>
      <w:pPr>
        <w:pStyle w:val="1"/>
        <w:jc w:val="both"/>
      </w:pPr>
      <w:r>
        <w:rPr>
          <w:sz w:val="20"/>
        </w:rPr>
        <w:t xml:space="preserve">государственных и муниципальных услуг и его работников", и (или) в судебном</w:t>
      </w:r>
    </w:p>
    <w:p>
      <w:pPr>
        <w:pStyle w:val="1"/>
        <w:jc w:val="both"/>
      </w:pPr>
      <w:r>
        <w:rPr>
          <w:sz w:val="20"/>
        </w:rPr>
        <w:t xml:space="preserve">порядке в соответствии с законодательством Российской Федерации.</w:t>
      </w:r>
    </w:p>
    <w:p>
      <w:pPr>
        <w:pStyle w:val="1"/>
        <w:jc w:val="both"/>
      </w:pPr>
      <w:r>
        <w:rPr>
          <w:sz w:val="20"/>
        </w:rPr>
      </w:r>
    </w:p>
    <w:p>
      <w:pPr>
        <w:pStyle w:val="1"/>
        <w:jc w:val="both"/>
      </w:pPr>
      <w:r>
        <w:rPr>
          <w:sz w:val="20"/>
        </w:rPr>
        <w:t xml:space="preserve">Начальник департамента _______________   __________________________________</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Исполнитель</w:t>
      </w:r>
    </w:p>
    <w:p>
      <w:pPr>
        <w:pStyle w:val="1"/>
        <w:jc w:val="both"/>
      </w:pPr>
      <w:r>
        <w:rPr>
          <w:sz w:val="20"/>
        </w:rPr>
        <w:t xml:space="preserve">Номер телефона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мэрии города Новосибирска от 06.11.2018 N 3980</w:t>
            <w:br/>
            <w:t>(ред. от 24.02.2021)</w:t>
            <w:br/>
            <w:t>"Об административном регламенте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26" Type="http://schemas.openxmlformats.org/officeDocument/2006/relationships/hyperlink" Target="consultantplus://offline/ref=472E975046D6CF5A74F0CC9DE08679A058ED7AA23C493581C824681B6654A1D502909BEAC3781F1494517EDC0C87D2DF0600802C2712CFDA355BBEE865T8E" TargetMode="External"/><Relationship Id="rId21" Type="http://schemas.openxmlformats.org/officeDocument/2006/relationships/hyperlink" Target="consultantplus://offline/ref=472E975046D6CF5A74F0CC9DE08679A058ED7AA23C4D3783CE23681B6654A1D502909BEAC3781F14945176DA0687D2DF0600802C2712CFDA355BBEE865T8E" TargetMode="External"/><Relationship Id="rId42" Type="http://schemas.openxmlformats.org/officeDocument/2006/relationships/hyperlink" Target="consultantplus://offline/ref=472E975046D6CF5A74F0CC9DE08679A058ED7AA23C4C3086CE27681B6654A1D502909BEAC3781F14945176DB0E87D2DF0600802C2712CFDA355BBEE865T8E" TargetMode="External"/><Relationship Id="rId47" Type="http://schemas.openxmlformats.org/officeDocument/2006/relationships/hyperlink" Target="consultantplus://offline/ref=472E975046D6CF5A74F0CC9DE08679A058ED7AA23C4C3086CE27681B6654A1D502909BEAC3781F14945176DB0A87D2DF0600802C2712CFDA355BBEE865T8E" TargetMode="External"/><Relationship Id="rId63" Type="http://schemas.openxmlformats.org/officeDocument/2006/relationships/hyperlink" Target="consultantplus://offline/ref=472E975046D6CF5A74F0CC9DE08679A058ED7AA23C4B3485C92A681B6654A1D502909BEAC3781F14945176D80887D2DF0600802C2712CFDA355BBEE865T8E" TargetMode="External"/><Relationship Id="rId68" Type="http://schemas.openxmlformats.org/officeDocument/2006/relationships/hyperlink" Target="consultantplus://offline/ref=472E975046D6CF5A74F0D290F6EA27A955E521A735493CD194766E4C3904A78042D09DBC853E1941C51523D70E8D988E4A4B8F2C2460TFE" TargetMode="External"/><Relationship Id="rId84" Type="http://schemas.openxmlformats.org/officeDocument/2006/relationships/hyperlink" Target="consultantplus://offline/ref=472E975046D6CF5A74F0D290F6EA27A955E524A93E4A3CD194766E4C3904A78042D09DBC84381941C51523D70E8D988E4A4B8F2C2460TFE" TargetMode="External"/><Relationship Id="rId89" Type="http://schemas.openxmlformats.org/officeDocument/2006/relationships/hyperlink" Target="consultantplus://offline/ref=472E975046D6CF5A74F0CC9DE08679A058ED7AA23C4D3783CE23681B6654A1D502909BEAC3781F14945177DA0C87D2DF0600802C2712CFDA355BBEE865T8E" TargetMode="External"/><Relationship Id="rId112" Type="http://schemas.openxmlformats.org/officeDocument/2006/relationships/hyperlink" Target="consultantplus://offline/ref=472E975046D6CF5A74F0CC9DE08679A058ED7AA23C4E3381CD26681B6654A1D502909BEAD1784718945068DA0692848E4065T6E" TargetMode="External"/><Relationship Id="rId16" Type="http://schemas.openxmlformats.org/officeDocument/2006/relationships/hyperlink" Target="consultantplus://offline/ref=472E975046D6CF5A74F0CC9DE08679A058ED7AA23B463386CF2935116E0DADD7059FC4EFC4691F15954F76D2108E868C64T1E" TargetMode="External"/><Relationship Id="rId107" Type="http://schemas.openxmlformats.org/officeDocument/2006/relationships/hyperlink" Target="consultantplus://offline/ref=472E975046D6CF5A74F0CC9DE08679A058ED7AA23C4D3783CE23681B6654A1D502909BEAC3781F14945177D80A87D2DF0600802C2712CFDA355BBEE865T8E" TargetMode="External"/><Relationship Id="rId11" Type="http://schemas.openxmlformats.org/officeDocument/2006/relationships/hyperlink" Target="consultantplus://offline/ref=472E975046D6CF5A74F0CC9DE08679A058ED7AA23C4B3187CE22681B6654A1D502909BEAC3781F14945176DE0B87D2DF0600802C2712CFDA355BBEE865T8E" TargetMode="External"/><Relationship Id="rId32" Type="http://schemas.openxmlformats.org/officeDocument/2006/relationships/hyperlink" Target="consultantplus://offline/ref=472E975046D6CF5A74F0CC9DE08679A058ED7AA23C4D3783CE23681B6654A1D502909BEAC3781F14945176DB0D87D2DF0600802C2712CFDA355BBEE865T8E" TargetMode="External"/><Relationship Id="rId37" Type="http://schemas.openxmlformats.org/officeDocument/2006/relationships/hyperlink" Target="consultantplus://offline/ref=472E975046D6CF5A74F0CC9DE08679A058ED7AA23C4C3086CE27681B6654A1D502909BEAC3781F14945176DA0887D2DF0600802C2712CFDA355BBEE865T8E" TargetMode="External"/><Relationship Id="rId53" Type="http://schemas.openxmlformats.org/officeDocument/2006/relationships/hyperlink" Target="consultantplus://offline/ref=472E975046D6CF5A74F0CC9DE08679A058ED7AA23C4C3086CE27681B6654A1D502909BEAC3781F14945176D80F87D2DF0600802C2712CFDA355BBEE865T8E" TargetMode="External"/><Relationship Id="rId58" Type="http://schemas.openxmlformats.org/officeDocument/2006/relationships/hyperlink" Target="consultantplus://offline/ref=472E975046D6CF5A74F0D290F6EA27A955E524A93E4A3CD194766E4C3904A78042D09DBD85374644D0047BDA0F9286865C578D2E62T5E" TargetMode="External"/><Relationship Id="rId74" Type="http://schemas.openxmlformats.org/officeDocument/2006/relationships/hyperlink" Target="consultantplus://offline/ref=472E975046D6CF5A74F0CC9DE08679A058ED7AA23C4D3783CE23681B6654A1D502909BEAC3781F14945176D20B87D2DF0600802C2712CFDA355BBEE865T8E" TargetMode="External"/><Relationship Id="rId79" Type="http://schemas.openxmlformats.org/officeDocument/2006/relationships/hyperlink" Target="consultantplus://offline/ref=472E975046D6CF5A74F0CC9DE08679A058ED7AA23C4D3783CE23681B6654A1D502909BEAC3781F14945176D20687D2DF0600802C2712CFDA355BBEE865T8E" TargetMode="External"/><Relationship Id="rId102" Type="http://schemas.openxmlformats.org/officeDocument/2006/relationships/hyperlink" Target="consultantplus://offline/ref=472E975046D6CF5A74F0CC9DE08679A058ED7AA23C4D3783CE23681B6654A1D502909BEAC3781F14945177DB0787D2DF0600802C2712CFDA355BBEE865T8E" TargetMode="External"/><Relationship Id="rId5" Type="http://schemas.openxmlformats.org/officeDocument/2006/relationships/header" Target="header1.xml"/><Relationship Id="rId90" Type="http://schemas.openxmlformats.org/officeDocument/2006/relationships/hyperlink" Target="consultantplus://offline/ref=472E975046D6CF5A74F0CC9DE08679A058ED7AA23C4D3783CE23681B6654A1D502909BEAC3781F14945177DA0D87D2DF0600802C2712CFDA355BBEE865T8E" TargetMode="External"/><Relationship Id="rId95" Type="http://schemas.openxmlformats.org/officeDocument/2006/relationships/hyperlink" Target="consultantplus://offline/ref=472E975046D6CF5A74F0CC9DE08679A058ED7AA23C4D3783CE23681B6654A1D502909BEAC3781F14945177DB0F87D2DF0600802C2712CFDA355BBEE865T8E" TargetMode="External"/><Relationship Id="rId22" Type="http://schemas.openxmlformats.org/officeDocument/2006/relationships/hyperlink" Target="consultantplus://offline/ref=472E975046D6CF5A74F0CC9DE08679A058ED7AA23C4D3783CE23681B6654A1D502909BEAC3781F14945176DB0E87D2DF0600802C2712CFDA355BBEE865T8E" TargetMode="External"/><Relationship Id="rId27" Type="http://schemas.openxmlformats.org/officeDocument/2006/relationships/hyperlink" Target="consultantplus://offline/ref=472E975046D6CF5A74F0CC9DE08679A058ED7AA23C4B3187CE22681B6654A1D502909BEAC3781F14945176DE0B87D2DF0600802C2712CFDA355BBEE865T8E" TargetMode="External"/><Relationship Id="rId43" Type="http://schemas.openxmlformats.org/officeDocument/2006/relationships/hyperlink" Target="consultantplus://offline/ref=472E975046D6CF5A74F0D290F6EA27A955E52DAD3D4E3CD194766E4C3904A78050D0C5B3803D0C159C4F74DA0C68TFE" TargetMode="External"/><Relationship Id="rId48" Type="http://schemas.openxmlformats.org/officeDocument/2006/relationships/hyperlink" Target="consultantplus://offline/ref=472E975046D6CF5A74F0CC9DE08679A058ED7AA23C4C3086CE27681B6654A1D502909BEAC3781F14945176DB0B87D2DF0600802C2712CFDA355BBEE865T8E" TargetMode="External"/><Relationship Id="rId64" Type="http://schemas.openxmlformats.org/officeDocument/2006/relationships/hyperlink" Target="consultantplus://offline/ref=472E975046D6CF5A74F0CC9DE08679A058ED7AA23C4D3783CE23681B6654A1D502909BEAC3781F14945176DE0A87D2DF0600802C2712CFDA355BBEE865T8E" TargetMode="External"/><Relationship Id="rId69" Type="http://schemas.openxmlformats.org/officeDocument/2006/relationships/hyperlink" Target="consultantplus://offline/ref=472E975046D6CF5A74F0CC9DE08679A058ED7AA23C4D3783CE23681B6654A1D502909BEAC3781F14945176DC0E87D2DF0600802C2712CFDA355BBEE865T8E" TargetMode="External"/><Relationship Id="rId113" Type="http://schemas.openxmlformats.org/officeDocument/2006/relationships/customXml" Target="../customXml/item1.xml"/><Relationship Id="rId80" Type="http://schemas.openxmlformats.org/officeDocument/2006/relationships/hyperlink" Target="consultantplus://offline/ref=472E975046D6CF5A74F0D290F6EA27A955E524A93E4A3CD194766E4C3904A78042D09DBC84381941C51523D70E8D988E4A4B8F2C2460TFE" TargetMode="External"/><Relationship Id="rId85" Type="http://schemas.openxmlformats.org/officeDocument/2006/relationships/hyperlink" Target="consultantplus://offline/ref=472E975046D6CF5A74F0CC9DE08679A058ED7AA23C4D3783CE23681B6654A1D502909BEAC3781F14945176D30A87D2DF0600802C2712CFDA355BBEE865T8E" TargetMode="External"/><Relationship Id="rId12" Type="http://schemas.openxmlformats.org/officeDocument/2006/relationships/hyperlink" Target="consultantplus://offline/ref=472E975046D6CF5A74F0CC9DE08679A058ED7AA23C4B3485C92A681B6654A1D502909BEAC3781F14945176DB0A87D2DF0600802C2712CFDA355BBEE865T8E" TargetMode="External"/><Relationship Id="rId17" Type="http://schemas.openxmlformats.org/officeDocument/2006/relationships/hyperlink" Target="consultantplus://offline/ref=472E975046D6CF5A74F0CC9DE08679A058ED7AA23A4D338ECF2935116E0DADD7059FC4EFC4691F15954F76D2108E868C64T1E" TargetMode="External"/><Relationship Id="rId33" Type="http://schemas.openxmlformats.org/officeDocument/2006/relationships/hyperlink" Target="consultantplus://offline/ref=472E975046D6CF5A74F0CC9DE08679A058ED7AA23C4D3783CE23681B6654A1D502909BEAC3781F14945176DB0A87D2DF0600802C2712CFDA355BBEE865T8E" TargetMode="External"/><Relationship Id="rId38" Type="http://schemas.openxmlformats.org/officeDocument/2006/relationships/hyperlink" Target="consultantplus://offline/ref=472E975046D6CF5A74F0CC9DE08679A058ED7AA23C4D3783CE23681B6654A1D502909BEAC3781F14945176D80E87D2DF0600802C2712CFDA355BBEE865T8E" TargetMode="External"/><Relationship Id="rId59" Type="http://schemas.openxmlformats.org/officeDocument/2006/relationships/hyperlink" Target="consultantplus://offline/ref=472E975046D6CF5A74F0CC9DE08679A058ED7AA23C4B3485C92A681B6654A1D502909BEAC3781F14945176D80B87D2DF0600802C2712CFDA355BBEE865T8E" TargetMode="External"/><Relationship Id="rId103" Type="http://schemas.openxmlformats.org/officeDocument/2006/relationships/hyperlink" Target="consultantplus://offline/ref=472E975046D6CF5A74F0CC9DE08679A058ED7AA23C4D3783CE23681B6654A1D502909BEAC3781F14945177D80F87D2DF0600802C2712CFDA355BBEE865T8E" TargetMode="External"/><Relationship Id="rId108" Type="http://schemas.openxmlformats.org/officeDocument/2006/relationships/hyperlink" Target="consultantplus://offline/ref=472E975046D6CF5A74F0D290F6EA27A955E524A93E4A3CD194766E4C3904A78050D0C5B3803D0C159C4F74DA0C68TFE" TargetMode="External"/><Relationship Id="rId54" Type="http://schemas.openxmlformats.org/officeDocument/2006/relationships/hyperlink" Target="consultantplus://offline/ref=472E975046D6CF5A74F0CC9DE08679A058ED7AA23C4C3086CE27681B6654A1D502909BEAC3781F14945176D80C87D2DF0600802C2712CFDA355BBEE865T8E" TargetMode="External"/><Relationship Id="rId70" Type="http://schemas.openxmlformats.org/officeDocument/2006/relationships/hyperlink" Target="consultantplus://offline/ref=472E975046D6CF5A74F0CC9DE08679A058ED7AA23C4D3783CE23681B6654A1D502909BEAC3781F14945176DC0987D2DF0600802C2712CFDA355BBEE865T8E" TargetMode="External"/><Relationship Id="rId75" Type="http://schemas.openxmlformats.org/officeDocument/2006/relationships/hyperlink" Target="consultantplus://offline/ref=472E975046D6CF5A74F0CC9DE08679A058ED7AA23C4D3783CE23681B6654A1D502909BEAC3781F14945176D20887D2DF0600802C2712CFDA355BBEE865T8E" TargetMode="External"/><Relationship Id="rId91" Type="http://schemas.openxmlformats.org/officeDocument/2006/relationships/hyperlink" Target="consultantplus://offline/ref=472E975046D6CF5A74F0CC9DE08679A058ED7AA23C4D3783CE23681B6654A1D502909BEAC3781F14945177DA0A87D2DF0600802C2712CFDA355BBEE865T8E" TargetMode="External"/><Relationship Id="rId96" Type="http://schemas.openxmlformats.org/officeDocument/2006/relationships/hyperlink" Target="consultantplus://offline/ref=472E975046D6CF5A74F0CC9DE08679A058ED7AA23C4D3783CE23681B6654A1D502909BEAC3781F14945177DB0C87D2DF0600802C2712CFDA355BBEE865T8E"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consultantplus://offline/ref=472E975046D6CF5A74F0CC9DE08679A058ED7AA23C4F3582CD22681B6654A1D502909BEAD1784718945068DA0692848E4065T6E" TargetMode="External"/><Relationship Id="rId23" Type="http://schemas.openxmlformats.org/officeDocument/2006/relationships/hyperlink" Target="consultantplus://offline/ref=472E975046D6CF5A74F0CC9DE08679A058ED7AA23C4C3086CE27681B6654A1D502909BEAC3781F14945176DA0B87D2DF0600802C2712CFDA355BBEE865T8E" TargetMode="External"/><Relationship Id="rId28" Type="http://schemas.openxmlformats.org/officeDocument/2006/relationships/hyperlink" Target="consultantplus://offline/ref=472E975046D6CF5A74F0CC9DE08679A058ED7AA23C4B3485C92A681B6654A1D502909BEAC3781F14945176DB0A87D2DF0600802C2712CFDA355BBEE865T8E" TargetMode="External"/><Relationship Id="rId36" Type="http://schemas.openxmlformats.org/officeDocument/2006/relationships/hyperlink" Target="consultantplus://offline/ref=472E975046D6CF5A74F0CC9DE08679A058ED7AA23C4D3783CE23681B6654A1D502909BEAC3781F14945176DB0787D2DF0600802C2712CFDA355BBEE865T8E" TargetMode="External"/><Relationship Id="rId49" Type="http://schemas.openxmlformats.org/officeDocument/2006/relationships/hyperlink" Target="consultantplus://offline/ref=472E975046D6CF5A74F0D290F6EA27A955E522A73D473CD194766E4C3904A78042D09DBF803C10149C5A228B4AD98B8E434B8D24380ECFD062T8E" TargetMode="External"/><Relationship Id="rId57" Type="http://schemas.openxmlformats.org/officeDocument/2006/relationships/hyperlink" Target="consultantplus://offline/ref=472E975046D6CF5A74F0CC9DE08679A058ED7AA23C4C3086CE27681B6654A1D502909BEAC3781F14945176D80887D2DF0600802C2712CFDA355BBEE865T8E" TargetMode="External"/><Relationship Id="rId106" Type="http://schemas.openxmlformats.org/officeDocument/2006/relationships/hyperlink" Target="consultantplus://offline/ref=472E975046D6CF5A74F0CC9DE08679A058ED7AA23C4D3783CE23681B6654A1D502909BEAC3781F14945177D80D87D2DF0600802C2712CFDA355BBEE865T8E" TargetMode="External"/><Relationship Id="rId114" Type="http://schemas.openxmlformats.org/officeDocument/2006/relationships/customXml" Target="../customXml/item2.xml"/><Relationship Id="rId10" Type="http://schemas.openxmlformats.org/officeDocument/2006/relationships/hyperlink" Target="consultantplus://offline/ref=472E975046D6CF5A74F0D290F6EA27A955E524A93E4A3CD194766E4C3904A78042D09DBF803C121C905A228B4AD98B8E434B8D24380ECFD062T8E" TargetMode="External"/><Relationship Id="rId31" Type="http://schemas.openxmlformats.org/officeDocument/2006/relationships/hyperlink" Target="consultantplus://offline/ref=472E975046D6CF5A74F0CC9DE08679A058ED7AA23C4B3485C92A681B6654A1D502909BEAC3781F14945176D80887D2DF0600802C2712CFDA355BBEE865T8E" TargetMode="External"/><Relationship Id="rId44" Type="http://schemas.openxmlformats.org/officeDocument/2006/relationships/hyperlink" Target="consultantplus://offline/ref=472E975046D6CF5A74F0CC9DE08679A058ED7AA23C4C3086CE27681B6654A1D502909BEAC3781F14945176DB0F87D2DF0600802C2712CFDA355BBEE865T8E" TargetMode="External"/><Relationship Id="rId52" Type="http://schemas.openxmlformats.org/officeDocument/2006/relationships/hyperlink" Target="consultantplus://offline/ref=472E975046D6CF5A74F0CC9DE08679A058ED7AA23C4C3086CE27681B6654A1D502909BEAC3781F14945176DB0787D2DF0600802C2712CFDA355BBEE865T8E" TargetMode="External"/><Relationship Id="rId60" Type="http://schemas.openxmlformats.org/officeDocument/2006/relationships/hyperlink" Target="consultantplus://offline/ref=472E975046D6CF5A74F0CC9DE08679A058ED7AA23C4D3783CE23681B6654A1D502909BEAC3781F14945176D90687D2DF0600802C2712CFDA355BBEE865T8E" TargetMode="External"/><Relationship Id="rId65" Type="http://schemas.openxmlformats.org/officeDocument/2006/relationships/hyperlink" Target="consultantplus://offline/ref=472E975046D6CF5A74F0CC9DE08679A058ED7AA23C4D3783CE23681B6654A1D502909BEAC3781F14945176DE0887D2DF0600802C2712CFDA355BBEE865T8E" TargetMode="External"/><Relationship Id="rId73" Type="http://schemas.openxmlformats.org/officeDocument/2006/relationships/hyperlink" Target="consultantplus://offline/ref=472E975046D6CF5A74F0CC9DE08679A058ED7AA23C4D3783CE23681B6654A1D502909BEAC3781F14945176D20A87D2DF0600802C2712CFDA355BBEE865T8E" TargetMode="External"/><Relationship Id="rId78" Type="http://schemas.openxmlformats.org/officeDocument/2006/relationships/hyperlink" Target="consultantplus://offline/ref=472E975046D6CF5A74F0CC9DE08679A058ED7AA23C4D3783CE23681B6654A1D502909BEAC3781F14945176D20987D2DF0600802C2712CFDA355BBEE865T8E" TargetMode="External"/><Relationship Id="rId81" Type="http://schemas.openxmlformats.org/officeDocument/2006/relationships/hyperlink" Target="consultantplus://offline/ref=472E975046D6CF5A74F0CC9DE08679A058ED7AA23C4D3783CE23681B6654A1D502909BEAC3781F14945176D30E87D2DF0600802C2712CFDA355BBEE865T8E" TargetMode="External"/><Relationship Id="rId86" Type="http://schemas.openxmlformats.org/officeDocument/2006/relationships/hyperlink" Target="consultantplus://offline/ref=472E975046D6CF5A74F0CC9DE08679A058ED7AA23C4D3783CE23681B6654A1D502909BEAC3781F14945177DA0E87D2DF0600802C2712CFDA355BBEE865T8E" TargetMode="External"/><Relationship Id="rId94" Type="http://schemas.openxmlformats.org/officeDocument/2006/relationships/hyperlink" Target="consultantplus://offline/ref=472E975046D6CF5A74F0CC9DE08679A058ED7AA23C4D3783CE23681B6654A1D502909BEAC3781F14945177DB0E87D2DF0600802C2712CFDA355BBEE865T8E" TargetMode="External"/><Relationship Id="rId99" Type="http://schemas.openxmlformats.org/officeDocument/2006/relationships/hyperlink" Target="consultantplus://offline/ref=472E975046D6CF5A74F0CC9DE08679A058ED7AA23C4D3783CE23681B6654A1D502909BEAC3781F14945177DB0B87D2DF0600802C2712CFDA355BBEE865T8E" TargetMode="External"/><Relationship Id="rId101" Type="http://schemas.openxmlformats.org/officeDocument/2006/relationships/hyperlink" Target="consultantplus://offline/ref=472E975046D6CF5A74F0CC9DE08679A058ED7AA23C4D3783CE23681B6654A1D502909BEAC3781F14945177DB0887D2DF0600802C2712CFDA355BBEE865T8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72E975046D6CF5A74F0D290F6EA27A955E325A83A483CD194766E4C3904A78042D09DBF803D111C9D5A228B4AD98B8E434B8D24380ECFD062T8E" TargetMode="External"/><Relationship Id="rId13" Type="http://schemas.openxmlformats.org/officeDocument/2006/relationships/hyperlink" Target="consultantplus://offline/ref=472E975046D6CF5A74F0CC9DE08679A058ED7AA23C493581C824681B6654A1D502909BEAC3781F1494517EDC0C87D2DF0600802C2712CFDA355BBEE865T8E" TargetMode="External"/><Relationship Id="rId18" Type="http://schemas.openxmlformats.org/officeDocument/2006/relationships/hyperlink" Target="consultantplus://offline/ref=472E975046D6CF5A74F0CC9DE08679A058ED7AA23C4E3486CF23681B6654A1D502909BEAC3781F14945176DA0987D2DF0600802C2712CFDA355BBEE865T8E" TargetMode="External"/><Relationship Id="rId39" Type="http://schemas.openxmlformats.org/officeDocument/2006/relationships/hyperlink" Target="consultantplus://offline/ref=472E975046D6CF5A74F0CC9DE08679A058ED7AA23C4D3783CE23681B6654A1D502909BEAC3781F14945176D80987D2DF0600802C2712CFDA355BBEE865T8E" TargetMode="External"/><Relationship Id="rId109" Type="http://schemas.openxmlformats.org/officeDocument/2006/relationships/hyperlink" Target="consultantplus://offline/ref=472E975046D6CF5A74F0CC9DE08679A058ED7AA23C4E3381CD26681B6654A1D502909BEAD1784718945068DA0692848E4065T6E" TargetMode="External"/><Relationship Id="rId34" Type="http://schemas.openxmlformats.org/officeDocument/2006/relationships/hyperlink" Target="consultantplus://offline/ref=472E975046D6CF5A74F0D290F6EA27A955E524A93E4A3CD194766E4C3904A78042D09DBC84381941C51523D70E8D988E4A4B8F2C2460TFE" TargetMode="External"/><Relationship Id="rId50" Type="http://schemas.openxmlformats.org/officeDocument/2006/relationships/hyperlink" Target="consultantplus://offline/ref=472E975046D6CF5A74F0CC9DE08679A058ED7AA23C4C3086CE27681B6654A1D502909BEAC3781F14945176DB0887D2DF0600802C2712CFDA355BBEE865T8E" TargetMode="External"/><Relationship Id="rId55" Type="http://schemas.openxmlformats.org/officeDocument/2006/relationships/hyperlink" Target="consultantplus://offline/ref=472E975046D6CF5A74F0CC9DE08679A058ED7AA23C4C3086CE27681B6654A1D502909BEAC3781F14945176D80D87D2DF0600802C2712CFDA355BBEE865T8E" TargetMode="External"/><Relationship Id="rId76" Type="http://schemas.openxmlformats.org/officeDocument/2006/relationships/hyperlink" Target="consultantplus://offline/ref=472E975046D6CF5A74F0CC9DE08679A058ED7AA23C4D3783CE23681B6654A1D502909BEAC3781F14945176D20987D2DF0600802C2712CFDA355BBEE865T8E" TargetMode="External"/><Relationship Id="rId97" Type="http://schemas.openxmlformats.org/officeDocument/2006/relationships/hyperlink" Target="consultantplus://offline/ref=472E975046D6CF5A74F0CC9DE08679A058ED7AA23C4D3783CE23681B6654A1D502909BEAC3781F14945177DB0D87D2DF0600802C2712CFDA355BBEE865T8E" TargetMode="External"/><Relationship Id="rId104" Type="http://schemas.openxmlformats.org/officeDocument/2006/relationships/hyperlink" Target="consultantplus://offline/ref=472E975046D6CF5A74F0CC9DE08679A058ED7AA23C4D3783CE23681B6654A1D502909BEAC3781F14945177D80D87D2DF0600802C2712CFDA355BBEE865T8E" TargetMode="External"/><Relationship Id="rId7" Type="http://schemas.openxmlformats.org/officeDocument/2006/relationships/hyperlink" Target="consultantplus://offline/ref=472E975046D6CF5A74F0CC9DE08679A058ED7AA23C4D3783CE23681B6654A1D502909BEAC3781F14945176DA0B87D2DF0600802C2712CFDA355BBEE865T8E" TargetMode="External"/><Relationship Id="rId71" Type="http://schemas.openxmlformats.org/officeDocument/2006/relationships/hyperlink" Target="consultantplus://offline/ref=472E975046D6CF5A74F0CC9DE08679A058ED7AA23C4D3783CE23681B6654A1D502909BEAC3781F14945176DD0A87D2DF0600802C2712CFDA355BBEE865T8E" TargetMode="External"/><Relationship Id="rId92" Type="http://schemas.openxmlformats.org/officeDocument/2006/relationships/hyperlink" Target="consultantplus://offline/ref=472E975046D6CF5A74F0CC9DE08679A058ED7AA23C4D3783CE23681B6654A1D502909BEAC3781F14945177DA0987D2DF0600802C2712CFDA355BBEE865T8E" TargetMode="External"/><Relationship Id="rId2" Type="http://schemas.openxmlformats.org/officeDocument/2006/relationships/image" Target="media/image1.png"/><Relationship Id="rId29" Type="http://schemas.openxmlformats.org/officeDocument/2006/relationships/hyperlink" Target="consultantplus://offline/ref=472E975046D6CF5A74F0CC9DE08679A058ED7AA23C4D3783CE23681B6654A1D502909BEAC3781F14945176DB0F87D2DF0600802C2712CFDA355BBEE865T8E" TargetMode="External"/><Relationship Id="rId24" Type="http://schemas.openxmlformats.org/officeDocument/2006/relationships/hyperlink" Target="consultantplus://offline/ref=472E975046D6CF5A74F0D290F6EA27A955E325A83A483CD194766E4C3904A78042D09DBF803D111C9D5A228B4AD98B8E434B8D24380ECFD062T8E" TargetMode="External"/><Relationship Id="rId40" Type="http://schemas.openxmlformats.org/officeDocument/2006/relationships/hyperlink" Target="consultantplus://offline/ref=472E975046D6CF5A74F0CC9DE08679A058ED7AA23C4D3783CE23681B6654A1D502909BEAC3781F14945176D80787D2DF0600802C2712CFDA355BBEE865T8E" TargetMode="External"/><Relationship Id="rId45" Type="http://schemas.openxmlformats.org/officeDocument/2006/relationships/hyperlink" Target="consultantplus://offline/ref=472E975046D6CF5A74F0CC9DE08679A058ED7AA23C4C3086CE27681B6654A1D502909BEAC3781F14945176DB0C87D2DF0600802C2712CFDA355BBEE865T8E" TargetMode="External"/><Relationship Id="rId66" Type="http://schemas.openxmlformats.org/officeDocument/2006/relationships/hyperlink" Target="consultantplus://offline/ref=472E975046D6CF5A74F0CC9DE08679A058ED7AA23C4C3086CE27681B6654A1D502909BEAC3781F14945176D80987D2DF0600802C2712CFDA355BBEE865T8E" TargetMode="External"/><Relationship Id="rId87" Type="http://schemas.openxmlformats.org/officeDocument/2006/relationships/hyperlink" Target="consultantplus://offline/ref=472E975046D6CF5A74F0CC9DE08679A058ED7AA23C4D3783CE23681B6654A1D502909BEAC3781F14945177DA0F87D2DF0600802C2712CFDA355BBEE865T8E" TargetMode="External"/><Relationship Id="rId110" Type="http://schemas.openxmlformats.org/officeDocument/2006/relationships/hyperlink" Target="consultantplus://offline/ref=472E975046D6CF5A74F0CC9DE08679A058ED7AA23C4D3783CE23681B6654A1D502909BEAC3781F14945177D80B87D2DF0600802C2712CFDA355BBEE865T8E" TargetMode="External"/><Relationship Id="rId115" Type="http://schemas.openxmlformats.org/officeDocument/2006/relationships/customXml" Target="../customXml/item3.xml"/><Relationship Id="rId61" Type="http://schemas.openxmlformats.org/officeDocument/2006/relationships/hyperlink" Target="consultantplus://offline/ref=472E975046D6CF5A74F0CC9DE08679A058ED7AA23C4D3783CE23681B6654A1D502909BEAC3781F14945176DE0D87D2DF0600802C2712CFDA355BBEE865T8E" TargetMode="External"/><Relationship Id="rId82" Type="http://schemas.openxmlformats.org/officeDocument/2006/relationships/hyperlink" Target="consultantplus://offline/ref=472E975046D6CF5A74F0CC9DE08679A058ED7AA23C4D3783CE23681B6654A1D502909BEAC3781F14945176D30F87D2DF0600802C2712CFDA355BBEE865T8E" TargetMode="External"/><Relationship Id="rId19" Type="http://schemas.openxmlformats.org/officeDocument/2006/relationships/hyperlink" Target="consultantplus://offline/ref=472E975046D6CF5A74F0CC9DE08679A058ED7AA23C4E3783C826681B6654A1D502909BEAC3781F14945176DA0687D2DF0600802C2712CFDA355BBEE865T8E" TargetMode="External"/><Relationship Id="rId14" Type="http://schemas.openxmlformats.org/officeDocument/2006/relationships/hyperlink" Target="consultantplus://offline/ref=472E975046D6CF5A74F0CC9DE08679A058ED7AA23C4D3783CE23681B6654A1D502909BEAC3781F14945176DA0887D2DF0600802C2712CFDA355BBEE865T8E" TargetMode="External"/><Relationship Id="rId30" Type="http://schemas.openxmlformats.org/officeDocument/2006/relationships/hyperlink" Target="consultantplus://offline/ref=472E975046D6CF5A74F0CC9DE08679A058ED7AA23C4B3485C92A681B6654A1D502909BEAC3781F14945176DD0687D2DF0600802C2712CFDA355BBEE865T8E" TargetMode="External"/><Relationship Id="rId35" Type="http://schemas.openxmlformats.org/officeDocument/2006/relationships/hyperlink" Target="consultantplus://offline/ref=472E975046D6CF5A74F0CC9DE08679A058ED7AA23C4D3783CE23681B6654A1D502909BEAC3781F14945176DB0887D2DF0600802C2712CFDA355BBEE865T8E" TargetMode="External"/><Relationship Id="rId56" Type="http://schemas.openxmlformats.org/officeDocument/2006/relationships/hyperlink" Target="consultantplus://offline/ref=472E975046D6CF5A74F0CC9DE08679A058ED7AA23C4C3086CE27681B6654A1D502909BEAC3781F14945176D80B87D2DF0600802C2712CFDA355BBEE865T8E" TargetMode="External"/><Relationship Id="rId77" Type="http://schemas.openxmlformats.org/officeDocument/2006/relationships/hyperlink" Target="consultantplus://offline/ref=472E975046D6CF5A74F0D290F6EA27A955E524A93E4A3CD194766E4C3904A78042D09DBC84381941C51523D70E8D988E4A4B8F2C2460TFE" TargetMode="External"/><Relationship Id="rId100" Type="http://schemas.openxmlformats.org/officeDocument/2006/relationships/hyperlink" Target="consultantplus://offline/ref=472E975046D6CF5A74F0CC9DE08679A058ED7AA23C4D3783CE23681B6654A1D502909BEAC3781F14945177DB0B87D2DF0600802C2712CFDA355BBEE865T8E" TargetMode="External"/><Relationship Id="rId105" Type="http://schemas.openxmlformats.org/officeDocument/2006/relationships/hyperlink" Target="consultantplus://offline/ref=472E975046D6CF5A74F0CC9DE08679A058ED7AA23C4D3783CE23681B6654A1D502909BEAC3781F14945177D80D87D2DF0600802C2712CFDA355BBEE865T8E" TargetMode="External"/><Relationship Id="rId8" Type="http://schemas.openxmlformats.org/officeDocument/2006/relationships/hyperlink" Target="consultantplus://offline/ref=472E975046D6CF5A74F0CC9DE08679A058ED7AA23C4C3086CE27681B6654A1D502909BEAC3781F14945176DA0B87D2DF0600802C2712CFDA355BBEE865T8E" TargetMode="External"/><Relationship Id="rId51" Type="http://schemas.openxmlformats.org/officeDocument/2006/relationships/hyperlink" Target="consultantplus://offline/ref=472E975046D6CF5A74F0CC9DE08679A058ED7AA23C4D3783CE23681B6654A1D502909BEAC3781F14945176D90887D2DF0600802C2712CFDA355BBEE865T8E" TargetMode="External"/><Relationship Id="rId72" Type="http://schemas.openxmlformats.org/officeDocument/2006/relationships/hyperlink" Target="consultantplus://offline/ref=472E975046D6CF5A74F0CC9DE08679A058ED7AA23C4D3783CE23681B6654A1D502909BEAC3781F14945176D20E87D2DF0600802C2712CFDA355BBEE865T8E" TargetMode="External"/><Relationship Id="rId93" Type="http://schemas.openxmlformats.org/officeDocument/2006/relationships/hyperlink" Target="consultantplus://offline/ref=472E975046D6CF5A74F0CC9DE08679A058ED7AA23C4D3783CE23681B6654A1D502909BEAC3781F14945177DA0687D2DF0600802C2712CFDA355BBEE865T8E" TargetMode="External"/><Relationship Id="rId98" Type="http://schemas.openxmlformats.org/officeDocument/2006/relationships/hyperlink" Target="consultantplus://offline/ref=472E975046D6CF5A74F0CC9DE08679A058ED7AA23C4D3783CE23681B6654A1D502909BEAC3781F14945177DB0A87D2DF0600802C2712CFDA355BBEE865T8E" TargetMode="External"/><Relationship Id="rId3" Type="http://schemas.openxmlformats.org/officeDocument/2006/relationships/hyperlink" Target="https://www.consultant.ru" TargetMode="External"/><Relationship Id="rId25" Type="http://schemas.openxmlformats.org/officeDocument/2006/relationships/hyperlink" Target="consultantplus://offline/ref=472E975046D6CF5A74F0D290F6EA27A955E524A93E4A3CD194766E4C3904A78042D09DBF803C121C905A228B4AD98B8E434B8D24380ECFD062T8E" TargetMode="External"/><Relationship Id="rId46" Type="http://schemas.openxmlformats.org/officeDocument/2006/relationships/hyperlink" Target="consultantplus://offline/ref=472E975046D6CF5A74F0CC9DE08679A058ED7AA23C4C3086CE27681B6654A1D502909BEAC3781F14945176DB0D87D2DF0600802C2712CFDA355BBEE865T8E" TargetMode="External"/><Relationship Id="rId67" Type="http://schemas.openxmlformats.org/officeDocument/2006/relationships/hyperlink" Target="consultantplus://offline/ref=472E975046D6CF5A74F0CC9DE08679A058ED7AA23C4D3783CE23681B6654A1D502909BEAC3781F14945176DE0787D2DF0600802C2712CFDA355BBEE865T8E" TargetMode="External"/><Relationship Id="rId116" Type="http://schemas.openxmlformats.org/officeDocument/2006/relationships/customXml" Target="../customXml/item4.xml"/><Relationship Id="rId20" Type="http://schemas.openxmlformats.org/officeDocument/2006/relationships/hyperlink" Target="consultantplus://offline/ref=472E975046D6CF5A74F0CC9DE08679A058ED7AA23C4F328ECA2B681B6654A1D502909BEAC3781F14945176DA0987D2DF0600802C2712CFDA355BBEE865T8E" TargetMode="External"/><Relationship Id="rId41" Type="http://schemas.openxmlformats.org/officeDocument/2006/relationships/hyperlink" Target="consultantplus://offline/ref=472E975046D6CF5A74F0CC9DE08679A058ED7AA23C4C3086CE27681B6654A1D502909BEAC3781F14945176DA0687D2DF0600802C2712CFDA355BBEE865T8E" TargetMode="External"/><Relationship Id="rId62" Type="http://schemas.openxmlformats.org/officeDocument/2006/relationships/hyperlink" Target="consultantplus://offline/ref=472E975046D6CF5A74F0CC9DE08679A058ED7AA23C4B3485C92A681B6654A1D502909BEAC3781F14945176DD0687D2DF0600802C2712CFDA355BBEE865T8E" TargetMode="External"/><Relationship Id="rId83" Type="http://schemas.openxmlformats.org/officeDocument/2006/relationships/hyperlink" Target="consultantplus://offline/ref=472E975046D6CF5A74F0CC9DE08679A058ED7AA23C4D3783CE23681B6654A1D502909BEAC3781F14945176D30C87D2DF0600802C2712CFDA355BBEE865T8E" TargetMode="External"/><Relationship Id="rId88" Type="http://schemas.openxmlformats.org/officeDocument/2006/relationships/hyperlink" Target="consultantplus://offline/ref=472E975046D6CF5A74F0CC9DE08679A058ED7AA23C4D3783CE23681B6654A1D502909BEAC3781F14945177DA0C87D2DF0600802C2712CFDA355BBEE865T8E" TargetMode="External"/><Relationship Id="rId111" Type="http://schemas.openxmlformats.org/officeDocument/2006/relationships/hyperlink" Target="consultantplus://offline/ref=472E975046D6CF5A74F0D290F6EA27A955E52DAD3D4E3CD194766E4C3904A78050D0C5B3803D0C159C4F74DA0C68TFE" TargetMode="External"/></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4__x0430__x0442__x0430__x0020__x0434__x043e__x043a__x0443__x043c__x0435__x043d__x0442__x0430_ xmlns="8e4ec6d9-3c06-4c07-bcc7-2df7c837aa52">2018-11-05T18:00:00+00:00</_x0414__x0430__x0442__x0430__x0020__x0434__x043e__x043a__x0443__x043c__x0435__x043d__x0442__x0430_>
    <_x0412__x0438__x0434__x0020__x0434__x043e__x043a__x0443__x043c__x0435__x043d__x0442__x0430_ xmlns="8e4ec6d9-3c06-4c07-bcc7-2df7c837aa52">Постановление</_x0412__x0438__x0434__x0020__x0434__x043e__x043a__x0443__x043c__x0435__x043d__x0442__x0430_>
    <_x041f__x043e__x0438__x0441__x043a__x043e__x0432__x043e__x0435__x0020__x043f__x043e__x043b__x0435_ xmlns="8e4ec6d9-3c06-4c07-bcc7-2df7c837aa52">#Постановление мэрии города Новосибирска "Об административном регламенте предоставления муниципальной услуги по назначению и выплате единовременной материальной помощи при рождении детей"3980Предоставление услуги по назначению и выплате единовременной материальной помощи при рождении детейПостановление</_x041f__x043e__x0438__x0441__x043a__x043e__x0432__x043e__x0435__x0020__x043f__x043e__x043b__x0435_>
    <_x0422__x0435__x043c__x0430__x0020__x0434__x043e__x043a__x0443__x043c__x0435__x043d__x0442__x0430_ xmlns="8e4ec6d9-3c06-4c07-bcc7-2df7c837aa52">11</_x0422__x0435__x043c__x0430__x0020__x0434__x043e__x043a__x0443__x043c__x0435__x043d__x0442__x0430_>
    <_x041d__x0430__x0437__x0432__x0430__x043d__x0438__x0435__x0020__x0434__x043e__x043a__x0443__x043c__x0435__x043d__x0442__x0430_ xmlns="8e4ec6d9-3c06-4c07-bcc7-2df7c837aa52">Постановление мэрии города Новосибирска "Об административном регламенте предоставления муниципальной услуги по назначению и выплате единовременной материальной помощи при рождении детей"</_x041d__x0430__x0437__x0432__x0430__x043d__x0438__x0435__x0020__x0434__x043e__x043a__x0443__x043c__x0435__x043d__x0442__x0430_>
    <_x2116__x0020__x0434__x043e__x043a__x0443__x043c__x0435__x043d__x0442__x0430_ xmlns="8e4ec6d9-3c06-4c07-bcc7-2df7c837aa52">3980</_x2116__x0020__x0434__x043e__x043a__x0443__x043c__x0435__x043d__x0442__x0430_>
    <_x041e__x043f__x0438__x0441__x0430__x043d__x0438__x0435_ xmlns="8e4ec6d9-3c06-4c07-bcc7-2df7c837aa52">Предоставление услуги по назначению и выплате единовременной материальной помощи при рождении детей</_x041e__x043f__x0438__x0441__x0430__x043d__x0438__x0435_>
    <parentSyncElement xmlns="8e4ec6d9-3c06-4c07-bcc7-2df7c837aa52">21</parentSyncElement>
    <_dlc_DocId xmlns="6ea9fbc4-7fa1-4843-98fc-c0034446a7b4">4N4HAA7SX3CC-265-62</_dlc_DocId>
    <_dlc_DocIdUrl xmlns="6ea9fbc4-7fa1-4843-98fc-c0034446a7b4">
      <Url>http://social.novo-sibirsk.ru/_layouts/DocIdRedir.aspx?ID=4N4HAA7SX3CC-265-62</Url>
      <Description>4N4HAA7SX3CC-265-62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FF1DDA0687D5F43AA48BE04726186ED" ma:contentTypeVersion="15" ma:contentTypeDescription="Создание документа." ma:contentTypeScope="" ma:versionID="3fbb5972f838adf1dfdb591330b95e3f">
  <xsd:schema xmlns:xsd="http://www.w3.org/2001/XMLSchema" xmlns:xs="http://www.w3.org/2001/XMLSchema" xmlns:p="http://schemas.microsoft.com/office/2006/metadata/properties" xmlns:ns2="6ea9fbc4-7fa1-4843-98fc-c0034446a7b4" xmlns:ns3="8e4ec6d9-3c06-4c07-bcc7-2df7c837aa52" targetNamespace="http://schemas.microsoft.com/office/2006/metadata/properties" ma:root="true" ma:fieldsID="2a7a2c33e98cf0297ab48e4a89090cce" ns2:_="" ns3:_="">
    <xsd:import namespace="6ea9fbc4-7fa1-4843-98fc-c0034446a7b4"/>
    <xsd:import namespace="8e4ec6d9-3c06-4c07-bcc7-2df7c837aa52"/>
    <xsd:element name="properties">
      <xsd:complexType>
        <xsd:sequence>
          <xsd:element name="documentManagement">
            <xsd:complexType>
              <xsd:all>
                <xsd:element ref="ns2:_dlc_DocId" minOccurs="0"/>
                <xsd:element ref="ns2:_dlc_DocIdUrl" minOccurs="0"/>
                <xsd:element ref="ns2:_dlc_DocIdPersistId" minOccurs="0"/>
                <xsd:element ref="ns3:_x2116__x0020__x0434__x043e__x043a__x0443__x043c__x0435__x043d__x0442__x0430_" minOccurs="0"/>
                <xsd:element ref="ns3:_x0414__x0430__x0442__x0430__x0020__x0434__x043e__x043a__x0443__x043c__x0435__x043d__x0442__x0430_" minOccurs="0"/>
                <xsd:element ref="ns3:_x041e__x043f__x0438__x0441__x0430__x043d__x0438__x0435_" minOccurs="0"/>
                <xsd:element ref="ns3:_x041f__x043e__x0438__x0441__x043a__x043e__x0432__x043e__x0435__x0020__x043f__x043e__x043b__x0435_" minOccurs="0"/>
                <xsd:element ref="ns3:_x0412__x0438__x0434__x0020__x0434__x043e__x043a__x0443__x043c__x0435__x043d__x0442__x0430_" minOccurs="0"/>
                <xsd:element ref="ns3:parentSyncElement" minOccurs="0"/>
                <xsd:element ref="ns3:_x0422__x0435__x043c__x0430__x0020__x0434__x043e__x043a__x0443__x043c__x0435__x043d__x0442__x0430_" minOccurs="0"/>
                <xsd:element ref="ns3:_x041d__x0430__x0437__x0432__x0430__x043d__x0438__x0435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4ec6d9-3c06-4c07-bcc7-2df7c837aa52" elementFormDefault="qualified">
    <xsd:import namespace="http://schemas.microsoft.com/office/2006/documentManagement/types"/>
    <xsd:import namespace="http://schemas.microsoft.com/office/infopath/2007/PartnerControls"/>
    <xsd:element name="_x2116__x0020__x0434__x043e__x043a__x0443__x043c__x0435__x043d__x0442__x0430_" ma:index="11" nillable="true" ma:displayName="№ документа" ma:internalName="_x2116__x0020__x0434__x043e__x043a__x0443__x043c__x0435__x043d__x0442__x0430_">
      <xsd:simpleType>
        <xsd:restriction base="dms:Text">
          <xsd:maxLength value="255"/>
        </xsd:restriction>
      </xsd:simpleType>
    </xsd:element>
    <xsd:element name="_x0414__x0430__x0442__x0430__x0020__x0434__x043e__x043a__x0443__x043c__x0435__x043d__x0442__x0430_" ma:index="12" nillable="true" ma:displayName="Дата документа" ma:format="DateOnly" ma:internalName="_x0414__x0430__x0442__x0430__x0020__x0434__x043e__x043a__x0443__x043c__x0435__x043d__x0442__x0430_">
      <xsd:simpleType>
        <xsd:restriction base="dms:DateTime"/>
      </xsd:simpleType>
    </xsd:element>
    <xsd:element name="_x041e__x043f__x0438__x0441__x0430__x043d__x0438__x0435_" ma:index="13" nillable="true" ma:displayName="Описание" ma:internalName="_x041e__x043f__x0438__x0441__x0430__x043d__x0438__x0435_">
      <xsd:simpleType>
        <xsd:restriction base="dms:Note">
          <xsd:maxLength value="255"/>
        </xsd:restriction>
      </xsd:simpleType>
    </xsd:element>
    <xsd:element name="_x041f__x043e__x0438__x0441__x043a__x043e__x0432__x043e__x0435__x0020__x043f__x043e__x043b__x0435_" ma:index="14" nillable="true" ma:displayName="Поисковое поле" ma:internalName="_x041f__x043e__x0438__x0441__x043a__x043e__x0432__x043e__x0435__x0020__x043f__x043e__x043b__x0435_">
      <xsd:simpleType>
        <xsd:restriction base="dms:Note">
          <xsd:maxLength value="255"/>
        </xsd:restriction>
      </xsd:simpleType>
    </xsd:element>
    <xsd:element name="_x0412__x0438__x0434__x0020__x0434__x043e__x043a__x0443__x043c__x0435__x043d__x0442__x0430_" ma:index="16" nillable="true" ma:displayName="Вид документа" ma:default="Административный регламент" ma:format="Dropdown" ma:internalName="_x0412__x0438__x0434__x0020__x0434__x043e__x043a__x0443__x043c__x0435__x043d__x0442__x0430_">
      <xsd:simpleType>
        <xsd:restriction base="dms:Choice">
          <xsd:enumeration value="Административный регламент"/>
          <xsd:enumeration value="Документы учреждения"/>
          <xsd:enumeration value="Положение"/>
          <xsd:enumeration value="Постановление"/>
          <xsd:enumeration value="Приказ"/>
          <xsd:enumeration value="Учредительные документы"/>
          <xsd:enumeration value="Федеральный закон"/>
        </xsd:restriction>
      </xsd:simpleType>
    </xsd:element>
    <xsd:element name="parentSyncElement" ma:index="17" nillable="true" ma:displayName="parentSyncElement" ma:decimals="0" ma:indexed="true" ma:internalName="parentSyncElement" ma:percentage="FALSE">
      <xsd:simpleType>
        <xsd:restriction base="dms:Number"/>
      </xsd:simpleType>
    </xsd:element>
    <xsd:element name="_x0422__x0435__x043c__x0430__x0020__x0434__x043e__x043a__x0443__x043c__x0435__x043d__x0442__x0430_" ma:index="18" nillable="true" ma:displayName="Тема документа" ma:list="{ea362b78-2bd3-461e-ba48-54e95f2bd5b4}" ma:internalName="_x0422__x0435__x043c__x0430__x0020__x0434__x043e__x043a__x0443__x043c__x0435__x043d__x0442__x0430_" ma:showField="Title">
      <xsd:simpleType>
        <xsd:restriction base="dms:Lookup"/>
      </xsd:simpleType>
    </xsd:element>
    <xsd:element name="_x041d__x0430__x0437__x0432__x0430__x043d__x0438__x0435__x0020__x0434__x043e__x043a__x0443__x043c__x0435__x043d__x0442__x0430_" ma:index="19" nillable="true" ma:displayName="Название документа" ma:internalName="_x041d__x0430__x0437__x0432__x0430__x043d__x0438__x0435__x0020__x0434__x043e__x043a__x0443__x043c__x0435__x043d__x044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5D3E90-6697-432C-ABC5-A1042BDEA1C9}"/>
</file>

<file path=customXml/itemProps2.xml><?xml version="1.0" encoding="utf-8"?>
<ds:datastoreItem xmlns:ds="http://schemas.openxmlformats.org/officeDocument/2006/customXml" ds:itemID="{61AC9757-1D62-4DEA-8F6B-39A64AB5D72A}"/>
</file>

<file path=customXml/itemProps3.xml><?xml version="1.0" encoding="utf-8"?>
<ds:datastoreItem xmlns:ds="http://schemas.openxmlformats.org/officeDocument/2006/customXml" ds:itemID="{9AD85858-FDE7-421A-813B-A1674443B211}"/>
</file>

<file path=customXml/itemProps4.xml><?xml version="1.0" encoding="utf-8"?>
<ds:datastoreItem xmlns:ds="http://schemas.openxmlformats.org/officeDocument/2006/customXml" ds:itemID="{5E2ECB96-391A-4233-AA99-84ACD73FDADA}"/>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Новосибирска от 06.11.2018 N 3980
(ред. от 24.02.2021)
"Об административном регламенте предоставления муниципальной услуги по назначению и выплате единовременной материальной помощи при рождении детей"</dc:title>
  <dcterms:created xsi:type="dcterms:W3CDTF">2023-08-01T04:19:57Z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0x0101006FF1DDA0687D5F43AA48BE04726186ED</vt:lpwstr>
  </property>
  <property fmtid="{D5CDD505-2E9C-101B-9397-08002B2CF9AE}" pid="3" name="Order">
    <vt:r8>6200</vt:r8>
  </property>
  <property fmtid="{D5CDD505-2E9C-101B-9397-08002B2CF9AE}" pid="4" name="_dlc_DocIdItemGuid">
    <vt:lpwstr>5cbeb85c-d598-45bc-9595-baf003807a0b</vt:lpwstr>
  </property>
</Properties>
</file>